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60388" w14:textId="1F69FD41" w:rsidR="008D77D6" w:rsidRDefault="008D77D6" w:rsidP="008D77D6">
      <w:pPr>
        <w:spacing w:after="0" w:line="288" w:lineRule="auto"/>
        <w:jc w:val="both"/>
        <w:rPr>
          <w:rFonts w:ascii="GraebenbachOE Regular" w:hAnsi="GraebenbachOE Regular"/>
        </w:rPr>
      </w:pPr>
    </w:p>
    <w:p w14:paraId="2C09B2DD" w14:textId="77777777" w:rsidR="008D77D6" w:rsidRPr="00DE7702" w:rsidRDefault="008D77D6" w:rsidP="008D77D6">
      <w:pPr>
        <w:spacing w:after="0" w:line="288" w:lineRule="auto"/>
        <w:jc w:val="both"/>
        <w:rPr>
          <w:rFonts w:ascii="GraebenbachOE Regular" w:hAnsi="GraebenbachOE Regular"/>
        </w:rPr>
      </w:pPr>
    </w:p>
    <w:p w14:paraId="296220A5" w14:textId="65EEE69C" w:rsidR="008D77D6" w:rsidRPr="00DE7702" w:rsidRDefault="00352AF4" w:rsidP="008D77D6">
      <w:pPr>
        <w:jc w:val="right"/>
        <w:rPr>
          <w:rFonts w:ascii="GraebenbachOE Regular" w:hAnsi="GraebenbachOE Regular"/>
        </w:rPr>
      </w:pPr>
      <w:r>
        <w:rPr>
          <w:rFonts w:ascii="GraebenbachOE Regular" w:hAnsi="GraebenbachOE Regular"/>
        </w:rPr>
        <w:t>May</w:t>
      </w:r>
      <w:r w:rsidR="0094717A">
        <w:rPr>
          <w:rFonts w:ascii="GraebenbachOE Regular" w:hAnsi="GraebenbachOE Regular"/>
        </w:rPr>
        <w:t xml:space="preserve"> 2025</w:t>
      </w:r>
    </w:p>
    <w:p w14:paraId="58AACFB8" w14:textId="1302D0E8" w:rsidR="008D77D6" w:rsidRDefault="00E50318" w:rsidP="008D77D6">
      <w:pPr>
        <w:spacing w:line="276" w:lineRule="auto"/>
        <w:ind w:left="708"/>
        <w:rPr>
          <w:rFonts w:ascii="GraebenbachOE Bold" w:hAnsi="GraebenbachOE Bold"/>
          <w:sz w:val="40"/>
          <w:szCs w:val="40"/>
        </w:rPr>
      </w:pPr>
      <w:r>
        <w:rPr>
          <w:rFonts w:ascii="GraebenbachOE Bold" w:hAnsi="GraebenbachOE Bold"/>
          <w:sz w:val="40"/>
          <w:szCs w:val="40"/>
        </w:rPr>
        <w:t>PRESS RELEASE</w:t>
      </w:r>
      <w:r w:rsidR="008D77D6">
        <w:rPr>
          <w:rFonts w:ascii="GraebenbachOE Bold" w:hAnsi="GraebenbachOE Bold"/>
          <w:sz w:val="40"/>
          <w:szCs w:val="40"/>
        </w:rPr>
        <w:br/>
      </w:r>
      <w:r w:rsidR="008D77D6" w:rsidRPr="00D93A2F">
        <w:rPr>
          <w:rFonts w:ascii="GraebenbachOE Bold" w:hAnsi="GraebenbachOE Bold"/>
          <w:sz w:val="40"/>
          <w:szCs w:val="40"/>
        </w:rPr>
        <w:t xml:space="preserve">Wolfgangsee Salzkammergut </w:t>
      </w:r>
    </w:p>
    <w:p w14:paraId="2423DEDC" w14:textId="77777777" w:rsidR="008D77D6" w:rsidRPr="0009752F" w:rsidRDefault="008D77D6" w:rsidP="008D77D6">
      <w:pPr>
        <w:spacing w:line="276" w:lineRule="auto"/>
        <w:rPr>
          <w:rFonts w:ascii="GraebenbachOE Regular" w:hAnsi="GraebenbachOE Regular"/>
          <w:i/>
          <w:iCs/>
          <w:sz w:val="28"/>
          <w:szCs w:val="28"/>
        </w:rPr>
      </w:pPr>
    </w:p>
    <w:p w14:paraId="40525A26" w14:textId="53B3687E" w:rsidR="008D77D6" w:rsidRPr="0009752F" w:rsidRDefault="00352AF4" w:rsidP="008D77D6">
      <w:pPr>
        <w:spacing w:before="241" w:line="239" w:lineRule="exact"/>
        <w:ind w:left="898"/>
        <w:rPr>
          <w:rFonts w:ascii="GraebenbachOE Regular" w:hAnsi="GraebenbachOE Regular" w:cs="Arial"/>
          <w:b/>
          <w:bCs/>
        </w:rPr>
      </w:pPr>
      <w:r>
        <w:rPr>
          <w:rFonts w:ascii="GraebenbachOE Bold" w:hAnsi="GraebenbachOE Bold"/>
          <w:sz w:val="24"/>
          <w:szCs w:val="24"/>
        </w:rPr>
        <w:t xml:space="preserve">The </w:t>
      </w:r>
      <w:r w:rsidR="00E50318" w:rsidRPr="00E50318">
        <w:rPr>
          <w:rFonts w:ascii="GraebenbachOE Bold" w:hAnsi="GraebenbachOE Bold"/>
          <w:sz w:val="24"/>
          <w:szCs w:val="24"/>
        </w:rPr>
        <w:t xml:space="preserve">Wolfgangsee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is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considered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one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of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the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most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beautiful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lakes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in Austria and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is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a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true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place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of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longing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for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travelers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from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all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over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the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world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.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Nestled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in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the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picturesque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landscape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of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the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Salzkammergut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region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,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it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is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a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place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where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alpine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beauty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,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rich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cultural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traditions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, and warm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hospitality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come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together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. With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its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crystal-clear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waters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,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the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lake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is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not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only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a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popular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destination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for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those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seeking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relaxation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and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nature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lovers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but also a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stage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for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cultural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and traditional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events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. The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towns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of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St. Gilgen, Strobl</w:t>
      </w:r>
      <w:r w:rsidR="00E50318">
        <w:rPr>
          <w:rFonts w:ascii="GraebenbachOE Bold" w:hAnsi="GraebenbachOE Bold"/>
          <w:sz w:val="24"/>
          <w:szCs w:val="24"/>
        </w:rPr>
        <w:t xml:space="preserve">, </w:t>
      </w:r>
      <w:r w:rsidR="00E50318" w:rsidRPr="00E50318">
        <w:rPr>
          <w:rFonts w:ascii="GraebenbachOE Bold" w:hAnsi="GraebenbachOE Bold"/>
          <w:sz w:val="24"/>
          <w:szCs w:val="24"/>
        </w:rPr>
        <w:t xml:space="preserve">and St. Wolfgang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invite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visitors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to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stay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and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explore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with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their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unique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charm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,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culinary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diversity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 xml:space="preserve">, and genuine </w:t>
      </w:r>
      <w:proofErr w:type="spellStart"/>
      <w:r w:rsidR="00E50318" w:rsidRPr="00E50318">
        <w:rPr>
          <w:rFonts w:ascii="GraebenbachOE Bold" w:hAnsi="GraebenbachOE Bold"/>
          <w:sz w:val="24"/>
          <w:szCs w:val="24"/>
        </w:rPr>
        <w:t>hospitality</w:t>
      </w:r>
      <w:proofErr w:type="spellEnd"/>
      <w:r w:rsidR="00E50318" w:rsidRPr="00E50318">
        <w:rPr>
          <w:rFonts w:ascii="GraebenbachOE Bold" w:hAnsi="GraebenbachOE Bold"/>
          <w:sz w:val="24"/>
          <w:szCs w:val="24"/>
        </w:rPr>
        <w:t>.</w:t>
      </w:r>
      <w:r w:rsidR="008D77D6" w:rsidRPr="0009752F">
        <w:rPr>
          <w:rFonts w:ascii="GraebenbachOE Regular" w:hAnsi="GraebenbachOE Regular" w:cs="Arial"/>
          <w:b/>
          <w:bCs/>
        </w:rPr>
        <w:t xml:space="preserve"> </w:t>
      </w:r>
    </w:p>
    <w:p w14:paraId="3A4C9937" w14:textId="2DFA1FA2" w:rsidR="003C2924" w:rsidRPr="00E50318" w:rsidRDefault="00E50318" w:rsidP="00E50318">
      <w:pPr>
        <w:spacing w:line="240" w:lineRule="exact"/>
        <w:ind w:left="898" w:right="526"/>
        <w:rPr>
          <w:rFonts w:ascii="GraebenbachOE Bold" w:hAnsi="GraebenbachOE Bold"/>
        </w:rPr>
      </w:pPr>
      <w:r w:rsidRPr="00E50318">
        <w:rPr>
          <w:rFonts w:ascii="GraebenbachOE Bold" w:hAnsi="GraebenbachOE Bold"/>
        </w:rPr>
        <w:t xml:space="preserve">A </w:t>
      </w:r>
      <w:proofErr w:type="spellStart"/>
      <w:r w:rsidRPr="00E50318">
        <w:rPr>
          <w:rFonts w:ascii="GraebenbachOE Bold" w:hAnsi="GraebenbachOE Bold"/>
        </w:rPr>
        <w:t>popular</w:t>
      </w:r>
      <w:proofErr w:type="spellEnd"/>
      <w:r w:rsidRPr="00E50318">
        <w:rPr>
          <w:rFonts w:ascii="GraebenbachOE Bold" w:hAnsi="GraebenbachOE Bold"/>
        </w:rPr>
        <w:t xml:space="preserve"> </w:t>
      </w:r>
      <w:proofErr w:type="spellStart"/>
      <w:r w:rsidRPr="00E50318">
        <w:rPr>
          <w:rFonts w:ascii="GraebenbachOE Bold" w:hAnsi="GraebenbachOE Bold"/>
        </w:rPr>
        <w:t>vacation</w:t>
      </w:r>
      <w:proofErr w:type="spellEnd"/>
      <w:r w:rsidRPr="00E50318">
        <w:rPr>
          <w:rFonts w:ascii="GraebenbachOE Bold" w:hAnsi="GraebenbachOE Bold"/>
        </w:rPr>
        <w:t xml:space="preserve"> </w:t>
      </w:r>
      <w:proofErr w:type="spellStart"/>
      <w:r w:rsidRPr="00E50318">
        <w:rPr>
          <w:rFonts w:ascii="GraebenbachOE Bold" w:hAnsi="GraebenbachOE Bold"/>
        </w:rPr>
        <w:t>destination</w:t>
      </w:r>
      <w:proofErr w:type="spellEnd"/>
      <w:r w:rsidRPr="00E50318">
        <w:rPr>
          <w:rFonts w:ascii="GraebenbachOE Bold" w:hAnsi="GraebenbachOE Bold"/>
        </w:rPr>
        <w:t xml:space="preserve"> and well-</w:t>
      </w:r>
      <w:proofErr w:type="spellStart"/>
      <w:r w:rsidRPr="00E50318">
        <w:rPr>
          <w:rFonts w:ascii="GraebenbachOE Bold" w:hAnsi="GraebenbachOE Bold"/>
        </w:rPr>
        <w:t>known</w:t>
      </w:r>
      <w:proofErr w:type="spellEnd"/>
      <w:r w:rsidRPr="00E50318">
        <w:rPr>
          <w:rFonts w:ascii="GraebenbachOE Bold" w:hAnsi="GraebenbachOE Bold"/>
        </w:rPr>
        <w:t xml:space="preserve"> </w:t>
      </w:r>
      <w:proofErr w:type="spellStart"/>
      <w:r w:rsidRPr="00E50318">
        <w:rPr>
          <w:rFonts w:ascii="GraebenbachOE Bold" w:hAnsi="GraebenbachOE Bold"/>
        </w:rPr>
        <w:t>pilgrimage</w:t>
      </w:r>
      <w:proofErr w:type="spellEnd"/>
      <w:r w:rsidRPr="00E50318">
        <w:rPr>
          <w:rFonts w:ascii="GraebenbachOE Bold" w:hAnsi="GraebenbachOE Bold"/>
        </w:rPr>
        <w:t xml:space="preserve"> </w:t>
      </w:r>
      <w:proofErr w:type="spellStart"/>
      <w:r w:rsidRPr="00E50318">
        <w:rPr>
          <w:rFonts w:ascii="GraebenbachOE Bold" w:hAnsi="GraebenbachOE Bold"/>
        </w:rPr>
        <w:t>site</w:t>
      </w:r>
      <w:proofErr w:type="spellEnd"/>
      <w:r>
        <w:rPr>
          <w:rFonts w:ascii="GraebenbachOE Bold" w:hAnsi="GraebenbachOE Bold"/>
        </w:rPr>
        <w:br/>
      </w:r>
      <w:r>
        <w:rPr>
          <w:rFonts w:ascii="GraebenbachOE Regular" w:hAnsi="GraebenbachOE Regular"/>
        </w:rPr>
        <w:br/>
      </w:r>
      <w:r w:rsidRPr="00E50318">
        <w:rPr>
          <w:rFonts w:ascii="GraebenbachOE Regular" w:hAnsi="GraebenbachOE Regular"/>
        </w:rPr>
        <w:t xml:space="preserve">The Wolfgangsee </w:t>
      </w:r>
      <w:proofErr w:type="spellStart"/>
      <w:r w:rsidRPr="00E50318">
        <w:rPr>
          <w:rFonts w:ascii="GraebenbachOE Regular" w:hAnsi="GraebenbachOE Regular"/>
        </w:rPr>
        <w:t>region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records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around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one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million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overnight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stays</w:t>
      </w:r>
      <w:proofErr w:type="spellEnd"/>
      <w:r w:rsidRPr="00E50318">
        <w:rPr>
          <w:rFonts w:ascii="GraebenbachOE Regular" w:hAnsi="GraebenbachOE Regular"/>
        </w:rPr>
        <w:t xml:space="preserve"> and </w:t>
      </w:r>
      <w:proofErr w:type="spellStart"/>
      <w:r w:rsidRPr="00E50318">
        <w:rPr>
          <w:rFonts w:ascii="GraebenbachOE Regular" w:hAnsi="GraebenbachOE Regular"/>
        </w:rPr>
        <w:t>another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million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day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visitors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each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year</w:t>
      </w:r>
      <w:proofErr w:type="spellEnd"/>
      <w:r w:rsidRPr="00E50318">
        <w:rPr>
          <w:rFonts w:ascii="GraebenbachOE Regular" w:hAnsi="GraebenbachOE Regular"/>
        </w:rPr>
        <w:t xml:space="preserve">. The </w:t>
      </w:r>
      <w:proofErr w:type="spellStart"/>
      <w:r w:rsidRPr="00E50318">
        <w:rPr>
          <w:rFonts w:ascii="GraebenbachOE Regular" w:hAnsi="GraebenbachOE Regular"/>
        </w:rPr>
        <w:t>lake</w:t>
      </w:r>
      <w:proofErr w:type="spellEnd"/>
      <w:r w:rsidRPr="00E50318">
        <w:rPr>
          <w:rFonts w:ascii="GraebenbachOE Regular" w:hAnsi="GraebenbachOE Regular"/>
        </w:rPr>
        <w:t xml:space="preserve">, </w:t>
      </w:r>
      <w:proofErr w:type="spellStart"/>
      <w:r w:rsidRPr="00E50318">
        <w:rPr>
          <w:rFonts w:ascii="GraebenbachOE Regular" w:hAnsi="GraebenbachOE Regular"/>
        </w:rPr>
        <w:t>which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is</w:t>
      </w:r>
      <w:proofErr w:type="spellEnd"/>
      <w:r w:rsidRPr="00E50318">
        <w:rPr>
          <w:rFonts w:ascii="GraebenbachOE Regular" w:hAnsi="GraebenbachOE Regular"/>
        </w:rPr>
        <w:t xml:space="preserve"> also </w:t>
      </w:r>
      <w:proofErr w:type="spellStart"/>
      <w:r w:rsidRPr="00E50318">
        <w:rPr>
          <w:rFonts w:ascii="GraebenbachOE Regular" w:hAnsi="GraebenbachOE Regular"/>
        </w:rPr>
        <w:t>very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popular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among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water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sports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enthusiasts</w:t>
      </w:r>
      <w:proofErr w:type="spellEnd"/>
      <w:r w:rsidRPr="00E50318">
        <w:rPr>
          <w:rFonts w:ascii="GraebenbachOE Regular" w:hAnsi="GraebenbachOE Regular"/>
        </w:rPr>
        <w:t xml:space="preserve">, </w:t>
      </w:r>
      <w:proofErr w:type="spellStart"/>
      <w:r w:rsidRPr="00E50318">
        <w:rPr>
          <w:rFonts w:ascii="GraebenbachOE Regular" w:hAnsi="GraebenbachOE Regular"/>
        </w:rPr>
        <w:t>is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shared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by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two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federal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states</w:t>
      </w:r>
      <w:proofErr w:type="spellEnd"/>
      <w:r w:rsidRPr="00E50318">
        <w:rPr>
          <w:rFonts w:ascii="GraebenbachOE Regular" w:hAnsi="GraebenbachOE Regular"/>
        </w:rPr>
        <w:t xml:space="preserve">: Salzburg and Upper Austria. </w:t>
      </w:r>
      <w:proofErr w:type="spellStart"/>
      <w:r w:rsidRPr="00E50318">
        <w:rPr>
          <w:rFonts w:ascii="GraebenbachOE Regular" w:hAnsi="GraebenbachOE Regular"/>
        </w:rPr>
        <w:t>Among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the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most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popular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excursion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destinations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are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the</w:t>
      </w:r>
      <w:proofErr w:type="spellEnd"/>
      <w:r w:rsidRPr="00E50318">
        <w:rPr>
          <w:rFonts w:ascii="GraebenbachOE Regular" w:hAnsi="GraebenbachOE Regular"/>
        </w:rPr>
        <w:t xml:space="preserve"> Schafberg Railway, </w:t>
      </w:r>
      <w:proofErr w:type="spellStart"/>
      <w:r w:rsidRPr="00E50318">
        <w:rPr>
          <w:rFonts w:ascii="GraebenbachOE Regular" w:hAnsi="GraebenbachOE Regular"/>
        </w:rPr>
        <w:t>the</w:t>
      </w:r>
      <w:proofErr w:type="spellEnd"/>
      <w:r w:rsidRPr="00E50318">
        <w:rPr>
          <w:rFonts w:ascii="GraebenbachOE Regular" w:hAnsi="GraebenbachOE Regular"/>
        </w:rPr>
        <w:t xml:space="preserve"> Zwölferhorn </w:t>
      </w:r>
      <w:proofErr w:type="spellStart"/>
      <w:r w:rsidRPr="00E50318">
        <w:rPr>
          <w:rFonts w:ascii="GraebenbachOE Regular" w:hAnsi="GraebenbachOE Regular"/>
        </w:rPr>
        <w:t>mountain</w:t>
      </w:r>
      <w:proofErr w:type="spellEnd"/>
      <w:r w:rsidRPr="00E50318">
        <w:rPr>
          <w:rFonts w:ascii="GraebenbachOE Regular" w:hAnsi="GraebenbachOE Regular"/>
        </w:rPr>
        <w:t xml:space="preserve">, </w:t>
      </w:r>
      <w:proofErr w:type="spellStart"/>
      <w:r w:rsidRPr="00E50318">
        <w:rPr>
          <w:rFonts w:ascii="GraebenbachOE Regular" w:hAnsi="GraebenbachOE Regular"/>
        </w:rPr>
        <w:t>the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pilgrimage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churches</w:t>
      </w:r>
      <w:proofErr w:type="spellEnd"/>
      <w:r w:rsidRPr="00E50318">
        <w:rPr>
          <w:rFonts w:ascii="GraebenbachOE Regular" w:hAnsi="GraebenbachOE Regular"/>
        </w:rPr>
        <w:t xml:space="preserve"> o</w:t>
      </w:r>
      <w:r>
        <w:rPr>
          <w:rFonts w:ascii="GraebenbachOE Regular" w:hAnsi="GraebenbachOE Regular"/>
        </w:rPr>
        <w:t xml:space="preserve">n </w:t>
      </w:r>
      <w:proofErr w:type="spellStart"/>
      <w:r>
        <w:rPr>
          <w:rFonts w:ascii="GraebenbachOE Regular" w:hAnsi="GraebenbachOE Regular"/>
        </w:rPr>
        <w:t>the</w:t>
      </w:r>
      <w:proofErr w:type="spellEnd"/>
      <w:r w:rsidRPr="00E50318">
        <w:rPr>
          <w:rFonts w:ascii="GraebenbachOE Regular" w:hAnsi="GraebenbachOE Regular"/>
        </w:rPr>
        <w:t xml:space="preserve"> Falkenstein and </w:t>
      </w:r>
      <w:r>
        <w:rPr>
          <w:rFonts w:ascii="GraebenbachOE Regular" w:hAnsi="GraebenbachOE Regular"/>
        </w:rPr>
        <w:t xml:space="preserve">in </w:t>
      </w:r>
      <w:r w:rsidRPr="00E50318">
        <w:rPr>
          <w:rFonts w:ascii="GraebenbachOE Regular" w:hAnsi="GraebenbachOE Regular"/>
        </w:rPr>
        <w:t xml:space="preserve">St. Wolfgang, </w:t>
      </w:r>
      <w:proofErr w:type="spellStart"/>
      <w:r w:rsidRPr="00E50318">
        <w:rPr>
          <w:rFonts w:ascii="GraebenbachOE Regular" w:hAnsi="GraebenbachOE Regular"/>
        </w:rPr>
        <w:t>as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well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as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the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Postalm</w:t>
      </w:r>
      <w:proofErr w:type="spellEnd"/>
      <w:r w:rsidRPr="00E50318">
        <w:rPr>
          <w:rFonts w:ascii="GraebenbachOE Regular" w:hAnsi="GraebenbachOE Regular"/>
        </w:rPr>
        <w:t xml:space="preserve"> – </w:t>
      </w:r>
      <w:proofErr w:type="spellStart"/>
      <w:r w:rsidRPr="00E50318">
        <w:rPr>
          <w:rFonts w:ascii="GraebenbachOE Regular" w:hAnsi="GraebenbachOE Regular"/>
        </w:rPr>
        <w:t>Europe’s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second-largest</w:t>
      </w:r>
      <w:proofErr w:type="spellEnd"/>
      <w:r w:rsidRPr="00E50318">
        <w:rPr>
          <w:rFonts w:ascii="GraebenbachOE Regular" w:hAnsi="GraebenbachOE Regular"/>
        </w:rPr>
        <w:t xml:space="preserve"> high-</w:t>
      </w:r>
      <w:proofErr w:type="spellStart"/>
      <w:r w:rsidRPr="00E50318">
        <w:rPr>
          <w:rFonts w:ascii="GraebenbachOE Regular" w:hAnsi="GraebenbachOE Regular"/>
        </w:rPr>
        <w:t>altitude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hiking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plateau</w:t>
      </w:r>
      <w:proofErr w:type="spellEnd"/>
      <w:r w:rsidRPr="00E50318">
        <w:rPr>
          <w:rFonts w:ascii="GraebenbachOE Regular" w:hAnsi="GraebenbachOE Regular"/>
        </w:rPr>
        <w:t xml:space="preserve">. The </w:t>
      </w:r>
      <w:proofErr w:type="spellStart"/>
      <w:r w:rsidR="000A003E">
        <w:rPr>
          <w:rFonts w:ascii="GraebenbachOE Regular" w:hAnsi="GraebenbachOE Regular"/>
        </w:rPr>
        <w:t>WolfgangseeSchifffahrt</w:t>
      </w:r>
      <w:proofErr w:type="spellEnd"/>
      <w:r w:rsidR="000A003E">
        <w:rPr>
          <w:rFonts w:ascii="GraebenbachOE Regular" w:hAnsi="GraebenbachOE Regular"/>
        </w:rPr>
        <w:t xml:space="preserve"> </w:t>
      </w:r>
      <w:proofErr w:type="spellStart"/>
      <w:r w:rsidR="000A003E">
        <w:rPr>
          <w:rFonts w:ascii="GraebenbachOE Regular" w:hAnsi="GraebenbachOE Regular"/>
        </w:rPr>
        <w:t>ferries</w:t>
      </w:r>
      <w:proofErr w:type="spellEnd"/>
      <w:r w:rsidRPr="00E50318">
        <w:rPr>
          <w:rFonts w:ascii="GraebenbachOE Regular" w:hAnsi="GraebenbachOE Regular"/>
        </w:rPr>
        <w:t xml:space="preserve">, </w:t>
      </w:r>
      <w:proofErr w:type="spellStart"/>
      <w:r w:rsidRPr="00E50318">
        <w:rPr>
          <w:rFonts w:ascii="GraebenbachOE Regular" w:hAnsi="GraebenbachOE Regular"/>
        </w:rPr>
        <w:t>connecting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the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idyllic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towns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of</w:t>
      </w:r>
      <w:proofErr w:type="spellEnd"/>
      <w:r w:rsidRPr="00E50318">
        <w:rPr>
          <w:rFonts w:ascii="GraebenbachOE Regular" w:hAnsi="GraebenbachOE Regular"/>
        </w:rPr>
        <w:t xml:space="preserve"> St. Gilgen, Strobl</w:t>
      </w:r>
      <w:r>
        <w:rPr>
          <w:rFonts w:ascii="GraebenbachOE Regular" w:hAnsi="GraebenbachOE Regular"/>
        </w:rPr>
        <w:t>,</w:t>
      </w:r>
      <w:r w:rsidRPr="00E50318">
        <w:rPr>
          <w:rFonts w:ascii="GraebenbachOE Regular" w:hAnsi="GraebenbachOE Regular"/>
        </w:rPr>
        <w:t xml:space="preserve"> and St. Wolfgang, </w:t>
      </w:r>
      <w:r w:rsidR="000A003E">
        <w:rPr>
          <w:rFonts w:ascii="GraebenbachOE Regular" w:hAnsi="GraebenbachOE Regular"/>
        </w:rPr>
        <w:t xml:space="preserve">and </w:t>
      </w:r>
      <w:proofErr w:type="spellStart"/>
      <w:r w:rsidR="000A003E">
        <w:rPr>
          <w:rFonts w:ascii="GraebenbachOE Regular" w:hAnsi="GraebenbachOE Regular"/>
        </w:rPr>
        <w:t>the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Wolfgangsee</w:t>
      </w:r>
      <w:r w:rsidR="000A003E">
        <w:rPr>
          <w:rFonts w:ascii="GraebenbachOE Regular" w:hAnsi="GraebenbachOE Regular"/>
        </w:rPr>
        <w:t>r</w:t>
      </w:r>
      <w:proofErr w:type="spellEnd"/>
      <w:r w:rsidRPr="00E50318">
        <w:rPr>
          <w:rFonts w:ascii="GraebenbachOE Regular" w:hAnsi="GraebenbachOE Regular"/>
        </w:rPr>
        <w:t xml:space="preserve"> Advent also </w:t>
      </w:r>
      <w:proofErr w:type="spellStart"/>
      <w:r w:rsidRPr="00E50318">
        <w:rPr>
          <w:rFonts w:ascii="GraebenbachOE Regular" w:hAnsi="GraebenbachOE Regular"/>
        </w:rPr>
        <w:t>offer</w:t>
      </w:r>
      <w:proofErr w:type="spellEnd"/>
      <w:r w:rsidRPr="00E50318">
        <w:rPr>
          <w:rFonts w:ascii="GraebenbachOE Regular" w:hAnsi="GraebenbachOE Regular"/>
        </w:rPr>
        <w:t xml:space="preserve"> a </w:t>
      </w:r>
      <w:proofErr w:type="spellStart"/>
      <w:r w:rsidRPr="00E50318">
        <w:rPr>
          <w:rFonts w:ascii="GraebenbachOE Regular" w:hAnsi="GraebenbachOE Regular"/>
        </w:rPr>
        <w:t>wonderful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guest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experience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every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year</w:t>
      </w:r>
      <w:proofErr w:type="spellEnd"/>
      <w:r w:rsidRPr="00E50318">
        <w:rPr>
          <w:rFonts w:ascii="GraebenbachOE Regular" w:hAnsi="GraebenbachOE Regular"/>
        </w:rPr>
        <w:t xml:space="preserve">. </w:t>
      </w:r>
      <w:proofErr w:type="spellStart"/>
      <w:r w:rsidR="000A003E">
        <w:rPr>
          <w:rFonts w:ascii="GraebenbachOE Regular" w:hAnsi="GraebenbachOE Regular"/>
        </w:rPr>
        <w:t>During</w:t>
      </w:r>
      <w:proofErr w:type="spellEnd"/>
      <w:r w:rsidR="000A003E">
        <w:rPr>
          <w:rFonts w:ascii="GraebenbachOE Regular" w:hAnsi="GraebenbachOE Regular"/>
        </w:rPr>
        <w:t xml:space="preserve"> </w:t>
      </w:r>
      <w:proofErr w:type="spellStart"/>
      <w:r w:rsidR="000A003E">
        <w:rPr>
          <w:rFonts w:ascii="GraebenbachOE Regular" w:hAnsi="GraebenbachOE Regular"/>
        </w:rPr>
        <w:t>the</w:t>
      </w:r>
      <w:proofErr w:type="spellEnd"/>
      <w:r w:rsidR="000A003E">
        <w:rPr>
          <w:rFonts w:ascii="GraebenbachOE Regular" w:hAnsi="GraebenbachOE Regular"/>
        </w:rPr>
        <w:t xml:space="preserve"> </w:t>
      </w:r>
      <w:proofErr w:type="spellStart"/>
      <w:r w:rsidR="000A003E">
        <w:rPr>
          <w:rFonts w:ascii="GraebenbachOE Regular" w:hAnsi="GraebenbachOE Regular"/>
        </w:rPr>
        <w:t>winter</w:t>
      </w:r>
      <w:proofErr w:type="spellEnd"/>
      <w:r w:rsidRPr="00E50318">
        <w:rPr>
          <w:rFonts w:ascii="GraebenbachOE Regular" w:hAnsi="GraebenbachOE Regular"/>
        </w:rPr>
        <w:t xml:space="preserve">, </w:t>
      </w:r>
      <w:proofErr w:type="spellStart"/>
      <w:r w:rsidRPr="00E50318">
        <w:rPr>
          <w:rFonts w:ascii="GraebenbachOE Regular" w:hAnsi="GraebenbachOE Regular"/>
        </w:rPr>
        <w:t>the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Postalm</w:t>
      </w:r>
      <w:proofErr w:type="spellEnd"/>
      <w:r w:rsidRPr="00E50318">
        <w:rPr>
          <w:rFonts w:ascii="GraebenbachOE Regular" w:hAnsi="GraebenbachOE Regular"/>
        </w:rPr>
        <w:t xml:space="preserve"> Winter Park </w:t>
      </w:r>
      <w:proofErr w:type="spellStart"/>
      <w:r w:rsidRPr="00E50318">
        <w:rPr>
          <w:rFonts w:ascii="GraebenbachOE Regular" w:hAnsi="GraebenbachOE Regular"/>
        </w:rPr>
        <w:t>attracts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visitors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with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its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ski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slopes</w:t>
      </w:r>
      <w:proofErr w:type="spellEnd"/>
      <w:r w:rsidRPr="00E50318">
        <w:rPr>
          <w:rFonts w:ascii="GraebenbachOE Regular" w:hAnsi="GraebenbachOE Regular"/>
        </w:rPr>
        <w:t xml:space="preserve"> and </w:t>
      </w:r>
      <w:proofErr w:type="spellStart"/>
      <w:r w:rsidRPr="00E50318">
        <w:rPr>
          <w:rFonts w:ascii="GraebenbachOE Regular" w:hAnsi="GraebenbachOE Regular"/>
        </w:rPr>
        <w:t>cross-country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trails</w:t>
      </w:r>
      <w:proofErr w:type="spellEnd"/>
      <w:r w:rsidRPr="00E50318">
        <w:rPr>
          <w:rFonts w:ascii="GraebenbachOE Regular" w:hAnsi="GraebenbachOE Regular"/>
        </w:rPr>
        <w:t xml:space="preserve">, </w:t>
      </w:r>
      <w:proofErr w:type="spellStart"/>
      <w:r w:rsidRPr="00E50318">
        <w:rPr>
          <w:rFonts w:ascii="GraebenbachOE Regular" w:hAnsi="GraebenbachOE Regular"/>
        </w:rPr>
        <w:t>as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well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as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the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scenic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winter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hiking</w:t>
      </w:r>
      <w:proofErr w:type="spellEnd"/>
      <w:r w:rsidRPr="00E50318">
        <w:rPr>
          <w:rFonts w:ascii="GraebenbachOE Regular" w:hAnsi="GraebenbachOE Regular"/>
        </w:rPr>
        <w:t xml:space="preserve"> </w:t>
      </w:r>
      <w:proofErr w:type="spellStart"/>
      <w:r w:rsidRPr="00E50318">
        <w:rPr>
          <w:rFonts w:ascii="GraebenbachOE Regular" w:hAnsi="GraebenbachOE Regular"/>
        </w:rPr>
        <w:t>paths</w:t>
      </w:r>
      <w:proofErr w:type="spellEnd"/>
      <w:r w:rsidRPr="00E50318">
        <w:rPr>
          <w:rFonts w:ascii="GraebenbachOE Regular" w:hAnsi="GraebenbachOE Regular"/>
        </w:rPr>
        <w:t xml:space="preserve"> on </w:t>
      </w:r>
      <w:proofErr w:type="spellStart"/>
      <w:r w:rsidRPr="00E50318">
        <w:rPr>
          <w:rFonts w:ascii="GraebenbachOE Regular" w:hAnsi="GraebenbachOE Regular"/>
        </w:rPr>
        <w:t>the</w:t>
      </w:r>
      <w:proofErr w:type="spellEnd"/>
      <w:r w:rsidRPr="00E50318">
        <w:rPr>
          <w:rFonts w:ascii="GraebenbachOE Regular" w:hAnsi="GraebenbachOE Regular"/>
        </w:rPr>
        <w:t xml:space="preserve"> Zwölferhorn.</w:t>
      </w:r>
    </w:p>
    <w:p w14:paraId="3D8594F4" w14:textId="77777777" w:rsidR="003C2924" w:rsidRDefault="003C2924" w:rsidP="003C2924">
      <w:pPr>
        <w:spacing w:line="240" w:lineRule="exact"/>
        <w:ind w:left="898" w:right="526"/>
        <w:jc w:val="both"/>
        <w:rPr>
          <w:rFonts w:ascii="GraebenbachOE Regular" w:hAnsi="GraebenbachOE Regular"/>
        </w:rPr>
      </w:pPr>
    </w:p>
    <w:p w14:paraId="68050C8A" w14:textId="6E344896" w:rsidR="00352AF4" w:rsidRDefault="00352AF4" w:rsidP="008D77D6">
      <w:pPr>
        <w:spacing w:line="240" w:lineRule="exact"/>
        <w:ind w:left="898" w:right="524"/>
        <w:jc w:val="both"/>
        <w:rPr>
          <w:rFonts w:ascii="GraebenbachOE Regular" w:hAnsi="GraebenbachOE Regular" w:cs="Arial"/>
          <w:b/>
          <w:bCs/>
        </w:rPr>
      </w:pPr>
      <w:proofErr w:type="spellStart"/>
      <w:r w:rsidRPr="00352AF4">
        <w:rPr>
          <w:rFonts w:ascii="GraebenbachOE Regular" w:hAnsi="GraebenbachOE Regular" w:cs="Arial"/>
          <w:b/>
          <w:bCs/>
        </w:rPr>
        <w:t>From</w:t>
      </w:r>
      <w:proofErr w:type="spellEnd"/>
      <w:r w:rsidRPr="00352AF4">
        <w:rPr>
          <w:rFonts w:ascii="GraebenbachOE Regular" w:hAnsi="GraebenbachOE Regular" w:cs="Arial"/>
          <w:b/>
          <w:bCs/>
        </w:rPr>
        <w:t xml:space="preserve"> </w:t>
      </w:r>
      <w:proofErr w:type="spellStart"/>
      <w:r w:rsidRPr="00352AF4">
        <w:rPr>
          <w:rFonts w:ascii="GraebenbachOE Regular" w:hAnsi="GraebenbachOE Regular" w:cs="Arial"/>
          <w:b/>
          <w:bCs/>
        </w:rPr>
        <w:t>the</w:t>
      </w:r>
      <w:proofErr w:type="spellEnd"/>
      <w:r w:rsidRPr="00352AF4">
        <w:rPr>
          <w:rFonts w:ascii="GraebenbachOE Regular" w:hAnsi="GraebenbachOE Regular" w:cs="Arial"/>
          <w:b/>
          <w:bCs/>
        </w:rPr>
        <w:t xml:space="preserve"> alpine </w:t>
      </w:r>
      <w:proofErr w:type="spellStart"/>
      <w:r w:rsidRPr="00352AF4">
        <w:rPr>
          <w:rFonts w:ascii="GraebenbachOE Regular" w:hAnsi="GraebenbachOE Regular" w:cs="Arial"/>
          <w:b/>
          <w:bCs/>
        </w:rPr>
        <w:t>pasture</w:t>
      </w:r>
      <w:proofErr w:type="spellEnd"/>
      <w:r w:rsidRPr="00352AF4">
        <w:rPr>
          <w:rFonts w:ascii="GraebenbachOE Regular" w:hAnsi="GraebenbachOE Regular" w:cs="Arial"/>
          <w:b/>
          <w:bCs/>
        </w:rPr>
        <w:t xml:space="preserve"> </w:t>
      </w:r>
      <w:proofErr w:type="spellStart"/>
      <w:r w:rsidRPr="00352AF4">
        <w:rPr>
          <w:rFonts w:ascii="GraebenbachOE Regular" w:hAnsi="GraebenbachOE Regular" w:cs="Arial"/>
          <w:b/>
          <w:bCs/>
        </w:rPr>
        <w:t>to</w:t>
      </w:r>
      <w:proofErr w:type="spellEnd"/>
      <w:r w:rsidRPr="00352AF4">
        <w:rPr>
          <w:rFonts w:ascii="GraebenbachOE Regular" w:hAnsi="GraebenbachOE Regular" w:cs="Arial"/>
          <w:b/>
          <w:bCs/>
        </w:rPr>
        <w:t xml:space="preserve"> </w:t>
      </w:r>
      <w:proofErr w:type="spellStart"/>
      <w:r w:rsidRPr="00352AF4">
        <w:rPr>
          <w:rFonts w:ascii="GraebenbachOE Regular" w:hAnsi="GraebenbachOE Regular" w:cs="Arial"/>
          <w:b/>
          <w:bCs/>
        </w:rPr>
        <w:t>the</w:t>
      </w:r>
      <w:proofErr w:type="spellEnd"/>
      <w:r w:rsidRPr="00352AF4">
        <w:rPr>
          <w:rFonts w:ascii="GraebenbachOE Regular" w:hAnsi="GraebenbachOE Regular" w:cs="Arial"/>
          <w:b/>
          <w:bCs/>
        </w:rPr>
        <w:t xml:space="preserve"> </w:t>
      </w:r>
      <w:proofErr w:type="spellStart"/>
      <w:r w:rsidRPr="00352AF4">
        <w:rPr>
          <w:rFonts w:ascii="GraebenbachOE Regular" w:hAnsi="GraebenbachOE Regular" w:cs="Arial"/>
          <w:b/>
          <w:bCs/>
        </w:rPr>
        <w:t>gourmet</w:t>
      </w:r>
      <w:proofErr w:type="spellEnd"/>
      <w:r w:rsidRPr="00352AF4">
        <w:rPr>
          <w:rFonts w:ascii="GraebenbachOE Regular" w:hAnsi="GraebenbachOE Regular" w:cs="Arial"/>
          <w:b/>
          <w:bCs/>
        </w:rPr>
        <w:t xml:space="preserve"> </w:t>
      </w:r>
      <w:proofErr w:type="spellStart"/>
      <w:r w:rsidRPr="00352AF4">
        <w:rPr>
          <w:rFonts w:ascii="GraebenbachOE Regular" w:hAnsi="GraebenbachOE Regular" w:cs="Arial"/>
          <w:b/>
          <w:bCs/>
        </w:rPr>
        <w:t>restaurants</w:t>
      </w:r>
      <w:proofErr w:type="spellEnd"/>
      <w:r w:rsidRPr="00352AF4">
        <w:rPr>
          <w:rFonts w:ascii="GraebenbachOE Regular" w:hAnsi="GraebenbachOE Regular" w:cs="Arial"/>
          <w:b/>
          <w:bCs/>
        </w:rPr>
        <w:t xml:space="preserve"> </w:t>
      </w:r>
      <w:r>
        <w:rPr>
          <w:rFonts w:ascii="GraebenbachOE Regular" w:hAnsi="GraebenbachOE Regular" w:cs="Arial"/>
          <w:b/>
          <w:bCs/>
        </w:rPr>
        <w:t>–</w:t>
      </w:r>
      <w:r w:rsidRPr="00352AF4">
        <w:rPr>
          <w:rFonts w:ascii="GraebenbachOE Regular" w:hAnsi="GraebenbachOE Regular" w:cs="Arial"/>
          <w:b/>
          <w:bCs/>
        </w:rPr>
        <w:t xml:space="preserve"> </w:t>
      </w:r>
      <w:proofErr w:type="spellStart"/>
      <w:r>
        <w:rPr>
          <w:rFonts w:ascii="GraebenbachOE Regular" w:hAnsi="GraebenbachOE Regular" w:cs="Arial"/>
          <w:b/>
          <w:bCs/>
        </w:rPr>
        <w:t>culinary</w:t>
      </w:r>
      <w:proofErr w:type="spellEnd"/>
      <w:r>
        <w:rPr>
          <w:rFonts w:ascii="GraebenbachOE Regular" w:hAnsi="GraebenbachOE Regular" w:cs="Arial"/>
          <w:b/>
          <w:bCs/>
        </w:rPr>
        <w:t xml:space="preserve"> </w:t>
      </w:r>
      <w:proofErr w:type="spellStart"/>
      <w:r>
        <w:rPr>
          <w:rFonts w:ascii="GraebenbachOE Regular" w:hAnsi="GraebenbachOE Regular" w:cs="Arial"/>
          <w:b/>
          <w:bCs/>
        </w:rPr>
        <w:t>diversity</w:t>
      </w:r>
      <w:proofErr w:type="spellEnd"/>
    </w:p>
    <w:p w14:paraId="48864099" w14:textId="5A90C768" w:rsidR="0009752F" w:rsidRDefault="00352AF4" w:rsidP="00352AF4">
      <w:pPr>
        <w:spacing w:line="240" w:lineRule="exact"/>
        <w:ind w:left="898" w:right="524"/>
        <w:jc w:val="both"/>
        <w:rPr>
          <w:rFonts w:ascii="GraebenbachOE Regular" w:hAnsi="GraebenbachOE Regular"/>
        </w:rPr>
      </w:pPr>
      <w:proofErr w:type="spellStart"/>
      <w:r w:rsidRPr="00352AF4">
        <w:rPr>
          <w:rFonts w:ascii="GraebenbachOE Regular" w:hAnsi="GraebenbachOE Regular"/>
        </w:rPr>
        <w:t>Two</w:t>
      </w:r>
      <w:proofErr w:type="spellEnd"/>
      <w:r w:rsidRPr="00352AF4">
        <w:rPr>
          <w:rFonts w:ascii="GraebenbachOE Regular" w:hAnsi="GraebenbachOE Regular"/>
        </w:rPr>
        <w:t xml:space="preserve"> Michelin </w:t>
      </w:r>
      <w:proofErr w:type="spellStart"/>
      <w:r w:rsidRPr="00352AF4">
        <w:rPr>
          <w:rFonts w:ascii="GraebenbachOE Regular" w:hAnsi="GraebenbachOE Regular"/>
        </w:rPr>
        <w:t>stars</w:t>
      </w:r>
      <w:proofErr w:type="spellEnd"/>
      <w:r w:rsidRPr="00352AF4">
        <w:rPr>
          <w:rFonts w:ascii="GraebenbachOE Regular" w:hAnsi="GraebenbachOE Regular"/>
        </w:rPr>
        <w:t xml:space="preserve">, 16 </w:t>
      </w:r>
      <w:proofErr w:type="spellStart"/>
      <w:r w:rsidRPr="00352AF4">
        <w:rPr>
          <w:rFonts w:ascii="GraebenbachOE Regular" w:hAnsi="GraebenbachOE Regular"/>
        </w:rPr>
        <w:t>Gault&amp;Millau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toques</w:t>
      </w:r>
      <w:proofErr w:type="spellEnd"/>
      <w:r w:rsidRPr="00352AF4">
        <w:rPr>
          <w:rFonts w:ascii="GraebenbachOE Regular" w:hAnsi="GraebenbachOE Regular"/>
        </w:rPr>
        <w:t xml:space="preserve">, a high </w:t>
      </w:r>
      <w:proofErr w:type="spellStart"/>
      <w:r w:rsidRPr="00352AF4">
        <w:rPr>
          <w:rFonts w:ascii="GraebenbachOE Regular" w:hAnsi="GraebenbachOE Regular"/>
        </w:rPr>
        <w:t>density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of</w:t>
      </w:r>
      <w:proofErr w:type="spellEnd"/>
      <w:r w:rsidRPr="00352AF4">
        <w:rPr>
          <w:rFonts w:ascii="GraebenbachOE Regular" w:hAnsi="GraebenbachOE Regular"/>
        </w:rPr>
        <w:t xml:space="preserve"> Falstaff </w:t>
      </w:r>
      <w:proofErr w:type="spellStart"/>
      <w:r w:rsidRPr="00352AF4">
        <w:rPr>
          <w:rFonts w:ascii="GraebenbachOE Regular" w:hAnsi="GraebenbachOE Regular"/>
        </w:rPr>
        <w:t>forks</w:t>
      </w:r>
      <w:proofErr w:type="spellEnd"/>
      <w:r w:rsidRPr="00352AF4">
        <w:rPr>
          <w:rFonts w:ascii="GraebenbachOE Regular" w:hAnsi="GraebenbachOE Regular"/>
        </w:rPr>
        <w:t xml:space="preserve">, and </w:t>
      </w:r>
      <w:proofErr w:type="spellStart"/>
      <w:r w:rsidRPr="00352AF4">
        <w:rPr>
          <w:rFonts w:ascii="GraebenbachOE Regular" w:hAnsi="GraebenbachOE Regular"/>
        </w:rPr>
        <w:t>numerous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family</w:t>
      </w:r>
      <w:proofErr w:type="spellEnd"/>
      <w:r w:rsidRPr="00352AF4">
        <w:rPr>
          <w:rFonts w:ascii="GraebenbachOE Regular" w:hAnsi="GraebenbachOE Regular"/>
        </w:rPr>
        <w:t xml:space="preserve">-run </w:t>
      </w:r>
      <w:proofErr w:type="spellStart"/>
      <w:r w:rsidRPr="00352AF4">
        <w:rPr>
          <w:rFonts w:ascii="GraebenbachOE Regular" w:hAnsi="GraebenbachOE Regular"/>
        </w:rPr>
        <w:t>establishments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that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have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upheld</w:t>
      </w:r>
      <w:proofErr w:type="spellEnd"/>
      <w:r w:rsidRPr="00352AF4">
        <w:rPr>
          <w:rFonts w:ascii="GraebenbachOE Regular" w:hAnsi="GraebenbachOE Regular"/>
        </w:rPr>
        <w:t xml:space="preserve"> a </w:t>
      </w:r>
      <w:proofErr w:type="spellStart"/>
      <w:r w:rsidRPr="00352AF4">
        <w:rPr>
          <w:rFonts w:ascii="GraebenbachOE Regular" w:hAnsi="GraebenbachOE Regular"/>
        </w:rPr>
        <w:t>tradition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of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regionality</w:t>
      </w:r>
      <w:proofErr w:type="spellEnd"/>
      <w:r w:rsidRPr="00352AF4">
        <w:rPr>
          <w:rFonts w:ascii="GraebenbachOE Regular" w:hAnsi="GraebenbachOE Regular"/>
        </w:rPr>
        <w:t xml:space="preserve">, </w:t>
      </w:r>
      <w:proofErr w:type="spellStart"/>
      <w:r w:rsidRPr="00352AF4">
        <w:rPr>
          <w:rFonts w:ascii="GraebenbachOE Regular" w:hAnsi="GraebenbachOE Regular"/>
        </w:rPr>
        <w:t>innovation</w:t>
      </w:r>
      <w:proofErr w:type="spellEnd"/>
      <w:r w:rsidRPr="00352AF4">
        <w:rPr>
          <w:rFonts w:ascii="GraebenbachOE Regular" w:hAnsi="GraebenbachOE Regular"/>
        </w:rPr>
        <w:t xml:space="preserve">, and </w:t>
      </w:r>
      <w:proofErr w:type="spellStart"/>
      <w:r w:rsidRPr="00352AF4">
        <w:rPr>
          <w:rFonts w:ascii="GraebenbachOE Regular" w:hAnsi="GraebenbachOE Regular"/>
        </w:rPr>
        <w:t>quality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for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generations</w:t>
      </w:r>
      <w:proofErr w:type="spellEnd"/>
      <w:r w:rsidRPr="00352AF4">
        <w:rPr>
          <w:rFonts w:ascii="GraebenbachOE Regular" w:hAnsi="GraebenbachOE Regular"/>
        </w:rPr>
        <w:t xml:space="preserve">—all </w:t>
      </w:r>
      <w:proofErr w:type="spellStart"/>
      <w:r w:rsidRPr="00352AF4">
        <w:rPr>
          <w:rFonts w:ascii="GraebenbachOE Regular" w:hAnsi="GraebenbachOE Regular"/>
        </w:rPr>
        <w:t>this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reflects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the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culinary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diversity</w:t>
      </w:r>
      <w:proofErr w:type="spellEnd"/>
      <w:r w:rsidRPr="00352AF4">
        <w:rPr>
          <w:rFonts w:ascii="GraebenbachOE Regular" w:hAnsi="GraebenbachOE Regular"/>
        </w:rPr>
        <w:t xml:space="preserve"> and excellence </w:t>
      </w:r>
      <w:proofErr w:type="spellStart"/>
      <w:r w:rsidRPr="00352AF4">
        <w:rPr>
          <w:rFonts w:ascii="GraebenbachOE Regular" w:hAnsi="GraebenbachOE Regular"/>
        </w:rPr>
        <w:t>of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the</w:t>
      </w:r>
      <w:proofErr w:type="spellEnd"/>
      <w:r w:rsidRPr="00352AF4">
        <w:rPr>
          <w:rFonts w:ascii="GraebenbachOE Regular" w:hAnsi="GraebenbachOE Regular"/>
        </w:rPr>
        <w:t xml:space="preserve"> Wolfgangsee </w:t>
      </w:r>
      <w:proofErr w:type="spellStart"/>
      <w:r w:rsidRPr="00352AF4">
        <w:rPr>
          <w:rFonts w:ascii="GraebenbachOE Regular" w:hAnsi="GraebenbachOE Regular"/>
        </w:rPr>
        <w:t>region</w:t>
      </w:r>
      <w:proofErr w:type="spellEnd"/>
      <w:r w:rsidRPr="00352AF4">
        <w:rPr>
          <w:rFonts w:ascii="GraebenbachOE Regular" w:hAnsi="GraebenbachOE Regular"/>
        </w:rPr>
        <w:t>.</w:t>
      </w:r>
      <w:r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From</w:t>
      </w:r>
      <w:proofErr w:type="spellEnd"/>
      <w:r w:rsidRPr="00352AF4">
        <w:rPr>
          <w:rFonts w:ascii="GraebenbachOE Regular" w:hAnsi="GraebenbachOE Regular"/>
        </w:rPr>
        <w:t xml:space="preserve"> alpine </w:t>
      </w:r>
      <w:proofErr w:type="spellStart"/>
      <w:r w:rsidRPr="00352AF4">
        <w:rPr>
          <w:rFonts w:ascii="GraebenbachOE Regular" w:hAnsi="GraebenbachOE Regular"/>
        </w:rPr>
        <w:t>huts</w:t>
      </w:r>
      <w:proofErr w:type="spellEnd"/>
      <w:r w:rsidRPr="00352AF4">
        <w:rPr>
          <w:rFonts w:ascii="GraebenbachOE Regular" w:hAnsi="GraebenbachOE Regular"/>
        </w:rPr>
        <w:t xml:space="preserve"> and traditional </w:t>
      </w:r>
      <w:proofErr w:type="spellStart"/>
      <w:r w:rsidRPr="00352AF4">
        <w:rPr>
          <w:rFonts w:ascii="GraebenbachOE Regular" w:hAnsi="GraebenbachOE Regular"/>
        </w:rPr>
        <w:t>inns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to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gourmet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restaurants</w:t>
      </w:r>
      <w:proofErr w:type="spellEnd"/>
      <w:r>
        <w:rPr>
          <w:rFonts w:ascii="GraebenbachOE Regular" w:hAnsi="GraebenbachOE Regular"/>
        </w:rPr>
        <w:t xml:space="preserve"> – </w:t>
      </w:r>
      <w:proofErr w:type="spellStart"/>
      <w:r>
        <w:rPr>
          <w:rFonts w:ascii="GraebenbachOE Regular" w:hAnsi="GraebenbachOE Regular"/>
        </w:rPr>
        <w:t>t</w:t>
      </w:r>
      <w:r w:rsidRPr="00352AF4">
        <w:rPr>
          <w:rFonts w:ascii="GraebenbachOE Regular" w:hAnsi="GraebenbachOE Regular"/>
        </w:rPr>
        <w:t>he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towns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of</w:t>
      </w:r>
      <w:proofErr w:type="spellEnd"/>
      <w:r w:rsidRPr="00352AF4">
        <w:rPr>
          <w:rFonts w:ascii="GraebenbachOE Regular" w:hAnsi="GraebenbachOE Regular"/>
        </w:rPr>
        <w:t xml:space="preserve"> St. Gilgen, Strobl, and St. Wolfgang </w:t>
      </w:r>
      <w:proofErr w:type="spellStart"/>
      <w:r w:rsidRPr="00352AF4">
        <w:rPr>
          <w:rFonts w:ascii="GraebenbachOE Regular" w:hAnsi="GraebenbachOE Regular"/>
        </w:rPr>
        <w:t>offer</w:t>
      </w:r>
      <w:proofErr w:type="spellEnd"/>
      <w:r w:rsidRPr="00352AF4">
        <w:rPr>
          <w:rFonts w:ascii="GraebenbachOE Regular" w:hAnsi="GraebenbachOE Regular"/>
        </w:rPr>
        <w:t xml:space="preserve"> a </w:t>
      </w:r>
      <w:proofErr w:type="spellStart"/>
      <w:r w:rsidRPr="00352AF4">
        <w:rPr>
          <w:rFonts w:ascii="GraebenbachOE Regular" w:hAnsi="GraebenbachOE Regular"/>
        </w:rPr>
        <w:t>wide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range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of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culinary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experiences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within</w:t>
      </w:r>
      <w:proofErr w:type="spellEnd"/>
      <w:r w:rsidRPr="00352AF4">
        <w:rPr>
          <w:rFonts w:ascii="GraebenbachOE Regular" w:hAnsi="GraebenbachOE Regular"/>
        </w:rPr>
        <w:t xml:space="preserve"> a </w:t>
      </w:r>
      <w:proofErr w:type="spellStart"/>
      <w:r w:rsidRPr="00352AF4">
        <w:rPr>
          <w:rFonts w:ascii="GraebenbachOE Regular" w:hAnsi="GraebenbachOE Regular"/>
        </w:rPr>
        <w:t>short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distance</w:t>
      </w:r>
      <w:proofErr w:type="spellEnd"/>
      <w:r w:rsidRPr="00352AF4">
        <w:rPr>
          <w:rFonts w:ascii="GraebenbachOE Regular" w:hAnsi="GraebenbachOE Regular"/>
        </w:rPr>
        <w:t xml:space="preserve">. At </w:t>
      </w:r>
      <w:proofErr w:type="spellStart"/>
      <w:r w:rsidRPr="00352AF4">
        <w:rPr>
          <w:rFonts w:ascii="GraebenbachOE Regular" w:hAnsi="GraebenbachOE Regular"/>
        </w:rPr>
        <w:t>the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heart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of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it</w:t>
      </w:r>
      <w:proofErr w:type="spellEnd"/>
      <w:r w:rsidRPr="00352AF4">
        <w:rPr>
          <w:rFonts w:ascii="GraebenbachOE Regular" w:hAnsi="GraebenbachOE Regular"/>
        </w:rPr>
        <w:t xml:space="preserve"> all </w:t>
      </w:r>
      <w:proofErr w:type="spellStart"/>
      <w:r w:rsidRPr="00352AF4">
        <w:rPr>
          <w:rFonts w:ascii="GraebenbachOE Regular" w:hAnsi="GraebenbachOE Regular"/>
        </w:rPr>
        <w:t>are</w:t>
      </w:r>
      <w:proofErr w:type="spellEnd"/>
      <w:r w:rsidRPr="00352AF4">
        <w:rPr>
          <w:rFonts w:ascii="GraebenbachOE Regular" w:hAnsi="GraebenbachOE Regular"/>
        </w:rPr>
        <w:t xml:space="preserve"> high-quality </w:t>
      </w:r>
      <w:proofErr w:type="spellStart"/>
      <w:r w:rsidRPr="00352AF4">
        <w:rPr>
          <w:rFonts w:ascii="GraebenbachOE Regular" w:hAnsi="GraebenbachOE Regular"/>
        </w:rPr>
        <w:t>dishes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made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from</w:t>
      </w:r>
      <w:proofErr w:type="spellEnd"/>
      <w:r w:rsidRPr="00352AF4">
        <w:rPr>
          <w:rFonts w:ascii="GraebenbachOE Regular" w:hAnsi="GraebenbachOE Regular"/>
        </w:rPr>
        <w:t xml:space="preserve"> pure, </w:t>
      </w:r>
      <w:proofErr w:type="spellStart"/>
      <w:r w:rsidRPr="00352AF4">
        <w:rPr>
          <w:rFonts w:ascii="GraebenbachOE Regular" w:hAnsi="GraebenbachOE Regular"/>
        </w:rPr>
        <w:t>natural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ingredients</w:t>
      </w:r>
      <w:proofErr w:type="spellEnd"/>
      <w:r w:rsidRPr="00352AF4">
        <w:rPr>
          <w:rFonts w:ascii="GraebenbachOE Regular" w:hAnsi="GraebenbachOE Regular"/>
        </w:rPr>
        <w:t xml:space="preserve">, </w:t>
      </w:r>
      <w:proofErr w:type="spellStart"/>
      <w:r w:rsidRPr="00352AF4">
        <w:rPr>
          <w:rFonts w:ascii="GraebenbachOE Regular" w:hAnsi="GraebenbachOE Regular"/>
        </w:rPr>
        <w:t>set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against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the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scenic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backdrop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of</w:t>
      </w:r>
      <w:proofErr w:type="spellEnd"/>
      <w:r w:rsidRPr="00352AF4">
        <w:rPr>
          <w:rFonts w:ascii="GraebenbachOE Regular" w:hAnsi="GraebenbachOE Regular"/>
        </w:rPr>
        <w:t xml:space="preserve"> Lake Wolfgang</w:t>
      </w:r>
      <w:r>
        <w:rPr>
          <w:rFonts w:ascii="GraebenbachOE Regular" w:hAnsi="GraebenbachOE Regular"/>
        </w:rPr>
        <w:t>see</w:t>
      </w:r>
      <w:r w:rsidRPr="00352AF4">
        <w:rPr>
          <w:rFonts w:ascii="GraebenbachOE Regular" w:hAnsi="GraebenbachOE Regular"/>
        </w:rPr>
        <w:t xml:space="preserve">. Visitors </w:t>
      </w:r>
      <w:proofErr w:type="spellStart"/>
      <w:r w:rsidRPr="00352AF4">
        <w:rPr>
          <w:rFonts w:ascii="GraebenbachOE Regular" w:hAnsi="GraebenbachOE Regular"/>
        </w:rPr>
        <w:t>can</w:t>
      </w:r>
      <w:proofErr w:type="spellEnd"/>
      <w:r w:rsidRPr="00352AF4">
        <w:rPr>
          <w:rFonts w:ascii="GraebenbachOE Regular" w:hAnsi="GraebenbachOE Regular"/>
        </w:rPr>
        <w:t xml:space="preserve"> also </w:t>
      </w:r>
      <w:proofErr w:type="spellStart"/>
      <w:r w:rsidRPr="00352AF4">
        <w:rPr>
          <w:rFonts w:ascii="GraebenbachOE Regular" w:hAnsi="GraebenbachOE Regular"/>
        </w:rPr>
        <w:t>enjoy</w:t>
      </w:r>
      <w:proofErr w:type="spellEnd"/>
      <w:r w:rsidRPr="00352AF4">
        <w:rPr>
          <w:rFonts w:ascii="GraebenbachOE Regular" w:hAnsi="GraebenbachOE Regular"/>
        </w:rPr>
        <w:t xml:space="preserve"> regional </w:t>
      </w:r>
      <w:proofErr w:type="spellStart"/>
      <w:r w:rsidRPr="00352AF4">
        <w:rPr>
          <w:rFonts w:ascii="GraebenbachOE Regular" w:hAnsi="GraebenbachOE Regular"/>
        </w:rPr>
        <w:t>specialties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crafted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with</w:t>
      </w:r>
      <w:proofErr w:type="spellEnd"/>
      <w:r w:rsidRPr="00352AF4">
        <w:rPr>
          <w:rFonts w:ascii="GraebenbachOE Regular" w:hAnsi="GraebenbachOE Regular"/>
        </w:rPr>
        <w:t xml:space="preserve"> traditional </w:t>
      </w:r>
      <w:proofErr w:type="spellStart"/>
      <w:r w:rsidRPr="00352AF4">
        <w:rPr>
          <w:rFonts w:ascii="GraebenbachOE Regular" w:hAnsi="GraebenbachOE Regular"/>
        </w:rPr>
        <w:t>artisanal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methods</w:t>
      </w:r>
      <w:proofErr w:type="spellEnd"/>
      <w:r w:rsidRPr="00352AF4">
        <w:rPr>
          <w:rFonts w:ascii="GraebenbachOE Regular" w:hAnsi="GraebenbachOE Regular"/>
        </w:rPr>
        <w:t xml:space="preserve">—such </w:t>
      </w:r>
      <w:proofErr w:type="spellStart"/>
      <w:r w:rsidRPr="00352AF4">
        <w:rPr>
          <w:rFonts w:ascii="GraebenbachOE Regular" w:hAnsi="GraebenbachOE Regular"/>
        </w:rPr>
        <w:t>as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sheep’s</w:t>
      </w:r>
      <w:proofErr w:type="spellEnd"/>
      <w:r w:rsidRPr="00352AF4">
        <w:rPr>
          <w:rFonts w:ascii="GraebenbachOE Regular" w:hAnsi="GraebenbachOE Regular"/>
        </w:rPr>
        <w:t xml:space="preserve"> milk </w:t>
      </w:r>
      <w:proofErr w:type="spellStart"/>
      <w:r w:rsidRPr="00352AF4">
        <w:rPr>
          <w:rFonts w:ascii="GraebenbachOE Regular" w:hAnsi="GraebenbachOE Regular"/>
        </w:rPr>
        <w:t>products</w:t>
      </w:r>
      <w:proofErr w:type="spellEnd"/>
      <w:r w:rsidRPr="00352AF4">
        <w:rPr>
          <w:rFonts w:ascii="GraebenbachOE Regular" w:hAnsi="GraebenbachOE Regular"/>
        </w:rPr>
        <w:t xml:space="preserve">, </w:t>
      </w:r>
      <w:proofErr w:type="spellStart"/>
      <w:r w:rsidRPr="00352AF4">
        <w:rPr>
          <w:rFonts w:ascii="GraebenbachOE Regular" w:hAnsi="GraebenbachOE Regular"/>
        </w:rPr>
        <w:t>fresh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fish</w:t>
      </w:r>
      <w:proofErr w:type="spellEnd"/>
      <w:r w:rsidRPr="00352AF4">
        <w:rPr>
          <w:rFonts w:ascii="GraebenbachOE Regular" w:hAnsi="GraebenbachOE Regular"/>
        </w:rPr>
        <w:t xml:space="preserve">, </w:t>
      </w:r>
      <w:proofErr w:type="spellStart"/>
      <w:r w:rsidRPr="00352AF4">
        <w:rPr>
          <w:rFonts w:ascii="GraebenbachOE Regular" w:hAnsi="GraebenbachOE Regular"/>
        </w:rPr>
        <w:t>beers</w:t>
      </w:r>
      <w:proofErr w:type="spellEnd"/>
      <w:r w:rsidRPr="00352AF4">
        <w:rPr>
          <w:rFonts w:ascii="GraebenbachOE Regular" w:hAnsi="GraebenbachOE Regular"/>
        </w:rPr>
        <w:t xml:space="preserve">, </w:t>
      </w:r>
      <w:proofErr w:type="spellStart"/>
      <w:r w:rsidRPr="00352AF4">
        <w:rPr>
          <w:rFonts w:ascii="GraebenbachOE Regular" w:hAnsi="GraebenbachOE Regular"/>
        </w:rPr>
        <w:t>schnapps</w:t>
      </w:r>
      <w:proofErr w:type="spellEnd"/>
      <w:r w:rsidRPr="00352AF4">
        <w:rPr>
          <w:rFonts w:ascii="GraebenbachOE Regular" w:hAnsi="GraebenbachOE Regular"/>
        </w:rPr>
        <w:t xml:space="preserve">, and </w:t>
      </w:r>
      <w:proofErr w:type="spellStart"/>
      <w:r w:rsidRPr="00352AF4">
        <w:rPr>
          <w:rFonts w:ascii="GraebenbachOE Regular" w:hAnsi="GraebenbachOE Regular"/>
        </w:rPr>
        <w:t>much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more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from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local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producers</w:t>
      </w:r>
      <w:proofErr w:type="spellEnd"/>
      <w:r w:rsidRPr="00352AF4">
        <w:rPr>
          <w:rFonts w:ascii="GraebenbachOE Regular" w:hAnsi="GraebenbachOE Regular"/>
        </w:rPr>
        <w:t>.</w:t>
      </w:r>
    </w:p>
    <w:p w14:paraId="246D78BB" w14:textId="77777777" w:rsidR="00352AF4" w:rsidRDefault="00352AF4" w:rsidP="00352AF4">
      <w:pPr>
        <w:spacing w:line="240" w:lineRule="exact"/>
        <w:ind w:left="898" w:right="524"/>
        <w:jc w:val="both"/>
        <w:rPr>
          <w:rFonts w:ascii="GraebenbachOE Regular" w:hAnsi="GraebenbachOE Regular"/>
        </w:rPr>
      </w:pPr>
    </w:p>
    <w:p w14:paraId="7844F6AD" w14:textId="77777777" w:rsidR="00352AF4" w:rsidRDefault="00352AF4" w:rsidP="00352AF4">
      <w:pPr>
        <w:spacing w:line="240" w:lineRule="exact"/>
        <w:ind w:left="898" w:right="524"/>
        <w:jc w:val="both"/>
        <w:rPr>
          <w:rFonts w:ascii="GraebenbachOE Regular" w:hAnsi="GraebenbachOE Regular"/>
        </w:rPr>
      </w:pPr>
    </w:p>
    <w:p w14:paraId="1E8EE137" w14:textId="77777777" w:rsidR="00352AF4" w:rsidRDefault="00352AF4" w:rsidP="00352AF4">
      <w:pPr>
        <w:spacing w:line="240" w:lineRule="exact"/>
        <w:ind w:left="898" w:right="524"/>
        <w:jc w:val="both"/>
        <w:rPr>
          <w:rFonts w:ascii="GraebenbachOE Regular" w:hAnsi="GraebenbachOE Regular"/>
        </w:rPr>
      </w:pPr>
    </w:p>
    <w:p w14:paraId="6BD6361B" w14:textId="77777777" w:rsidR="00352AF4" w:rsidRDefault="00352AF4" w:rsidP="00352AF4">
      <w:pPr>
        <w:spacing w:line="240" w:lineRule="exact"/>
        <w:ind w:left="898" w:right="524"/>
        <w:jc w:val="both"/>
        <w:rPr>
          <w:rFonts w:ascii="GraebenbachOE Regular" w:hAnsi="GraebenbachOE Regular"/>
        </w:rPr>
      </w:pPr>
    </w:p>
    <w:p w14:paraId="331E9137" w14:textId="77777777" w:rsidR="00352AF4" w:rsidRDefault="00352AF4" w:rsidP="00352AF4">
      <w:pPr>
        <w:spacing w:line="240" w:lineRule="exact"/>
        <w:ind w:right="524"/>
        <w:jc w:val="both"/>
        <w:rPr>
          <w:rFonts w:ascii="GraebenbachOE Regular" w:hAnsi="GraebenbachOE Regular"/>
        </w:rPr>
      </w:pPr>
    </w:p>
    <w:p w14:paraId="42EA10D2" w14:textId="48F274EF" w:rsidR="00352AF4" w:rsidRDefault="00352AF4" w:rsidP="00352AF4">
      <w:pPr>
        <w:spacing w:line="240" w:lineRule="exact"/>
        <w:ind w:left="898" w:right="524"/>
        <w:jc w:val="both"/>
        <w:rPr>
          <w:rFonts w:ascii="GraebenbachOE Regular" w:hAnsi="GraebenbachOE Regular" w:cs="Arial"/>
          <w:b/>
          <w:bCs/>
        </w:rPr>
      </w:pPr>
      <w:proofErr w:type="spellStart"/>
      <w:r>
        <w:rPr>
          <w:rFonts w:ascii="GraebenbachOE Regular" w:hAnsi="GraebenbachOE Regular" w:cs="Arial"/>
          <w:b/>
          <w:bCs/>
        </w:rPr>
        <w:t>mundART</w:t>
      </w:r>
      <w:proofErr w:type="spellEnd"/>
      <w:r>
        <w:rPr>
          <w:rFonts w:ascii="GraebenbachOE Regular" w:hAnsi="GraebenbachOE Regular" w:cs="Arial"/>
          <w:b/>
          <w:bCs/>
        </w:rPr>
        <w:t xml:space="preserve"> Festival – Lake Wolfgangsee </w:t>
      </w:r>
      <w:proofErr w:type="spellStart"/>
      <w:r>
        <w:rPr>
          <w:rFonts w:ascii="GraebenbachOE Regular" w:hAnsi="GraebenbachOE Regular" w:cs="Arial"/>
          <w:b/>
          <w:bCs/>
        </w:rPr>
        <w:t>serves</w:t>
      </w:r>
      <w:proofErr w:type="spellEnd"/>
      <w:r>
        <w:rPr>
          <w:rFonts w:ascii="GraebenbachOE Regular" w:hAnsi="GraebenbachOE Regular" w:cs="Arial"/>
          <w:b/>
          <w:bCs/>
        </w:rPr>
        <w:t xml:space="preserve"> </w:t>
      </w:r>
      <w:proofErr w:type="spellStart"/>
      <w:r>
        <w:rPr>
          <w:rFonts w:ascii="GraebenbachOE Regular" w:hAnsi="GraebenbachOE Regular" w:cs="Arial"/>
          <w:b/>
          <w:bCs/>
        </w:rPr>
        <w:t>culinary</w:t>
      </w:r>
      <w:proofErr w:type="spellEnd"/>
      <w:r>
        <w:rPr>
          <w:rFonts w:ascii="GraebenbachOE Regular" w:hAnsi="GraebenbachOE Regular" w:cs="Arial"/>
          <w:b/>
          <w:bCs/>
        </w:rPr>
        <w:t xml:space="preserve"> </w:t>
      </w:r>
      <w:proofErr w:type="spellStart"/>
      <w:r>
        <w:rPr>
          <w:rFonts w:ascii="GraebenbachOE Regular" w:hAnsi="GraebenbachOE Regular" w:cs="Arial"/>
          <w:b/>
          <w:bCs/>
        </w:rPr>
        <w:t>delights</w:t>
      </w:r>
      <w:proofErr w:type="spellEnd"/>
    </w:p>
    <w:p w14:paraId="5DD233F2" w14:textId="4B0C91C3" w:rsidR="00CD52C3" w:rsidRDefault="00352AF4" w:rsidP="008D77D6">
      <w:pPr>
        <w:spacing w:line="240" w:lineRule="exact"/>
        <w:ind w:left="898" w:right="524"/>
        <w:jc w:val="both"/>
        <w:rPr>
          <w:rFonts w:ascii="GraebenbachOE Regular" w:hAnsi="GraebenbachOE Regular"/>
        </w:rPr>
      </w:pPr>
      <w:r w:rsidRPr="00352AF4">
        <w:rPr>
          <w:rFonts w:ascii="GraebenbachOE Regular" w:hAnsi="GraebenbachOE Regular"/>
        </w:rPr>
        <w:t xml:space="preserve">Over </w:t>
      </w:r>
      <w:proofErr w:type="spellStart"/>
      <w:r w:rsidRPr="00352AF4">
        <w:rPr>
          <w:rFonts w:ascii="GraebenbachOE Regular" w:hAnsi="GraebenbachOE Regular"/>
        </w:rPr>
        <w:t>the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past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few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years</w:t>
      </w:r>
      <w:proofErr w:type="spellEnd"/>
      <w:r w:rsidRPr="00352AF4">
        <w:rPr>
          <w:rFonts w:ascii="GraebenbachOE Regular" w:hAnsi="GraebenbachOE Regular"/>
        </w:rPr>
        <w:t xml:space="preserve">, </w:t>
      </w:r>
      <w:proofErr w:type="spellStart"/>
      <w:r w:rsidRPr="00352AF4">
        <w:rPr>
          <w:rFonts w:ascii="GraebenbachOE Regular" w:hAnsi="GraebenbachOE Regular"/>
        </w:rPr>
        <w:t>the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region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has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become</w:t>
      </w:r>
      <w:proofErr w:type="spellEnd"/>
      <w:r w:rsidRPr="00352AF4">
        <w:rPr>
          <w:rFonts w:ascii="GraebenbachOE Regular" w:hAnsi="GraebenbachOE Regular"/>
        </w:rPr>
        <w:t xml:space="preserve"> a </w:t>
      </w:r>
      <w:proofErr w:type="spellStart"/>
      <w:r w:rsidRPr="00352AF4">
        <w:rPr>
          <w:rFonts w:ascii="GraebenbachOE Regular" w:hAnsi="GraebenbachOE Regular"/>
        </w:rPr>
        <w:t>hotspot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for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culinary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enthusiasts</w:t>
      </w:r>
      <w:proofErr w:type="spellEnd"/>
      <w:r w:rsidRPr="00352AF4">
        <w:rPr>
          <w:rFonts w:ascii="GraebenbachOE Regular" w:hAnsi="GraebenbachOE Regular"/>
        </w:rPr>
        <w:t xml:space="preserve">. </w:t>
      </w:r>
      <w:proofErr w:type="gramStart"/>
      <w:r w:rsidRPr="00352AF4">
        <w:rPr>
          <w:rFonts w:ascii="GraebenbachOE Regular" w:hAnsi="GraebenbachOE Regular"/>
        </w:rPr>
        <w:t>In 2025</w:t>
      </w:r>
      <w:proofErr w:type="gramEnd"/>
      <w:r w:rsidRPr="00352AF4">
        <w:rPr>
          <w:rFonts w:ascii="GraebenbachOE Regular" w:hAnsi="GraebenbachOE Regular"/>
        </w:rPr>
        <w:t xml:space="preserve">, </w:t>
      </w:r>
      <w:proofErr w:type="spellStart"/>
      <w:r w:rsidRPr="00352AF4">
        <w:rPr>
          <w:rFonts w:ascii="GraebenbachOE Regular" w:hAnsi="GraebenbachOE Regular"/>
        </w:rPr>
        <w:t>the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new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mundART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festival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brought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together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for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the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first</w:t>
      </w:r>
      <w:proofErr w:type="spellEnd"/>
      <w:r w:rsidRPr="00352AF4">
        <w:rPr>
          <w:rFonts w:ascii="GraebenbachOE Regular" w:hAnsi="GraebenbachOE Regular"/>
        </w:rPr>
        <w:t xml:space="preserve"> time </w:t>
      </w:r>
      <w:proofErr w:type="spellStart"/>
      <w:r w:rsidRPr="00352AF4">
        <w:rPr>
          <w:rFonts w:ascii="GraebenbachOE Regular" w:hAnsi="GraebenbachOE Regular"/>
        </w:rPr>
        <w:t>the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area’s</w:t>
      </w:r>
      <w:proofErr w:type="spellEnd"/>
      <w:r w:rsidRPr="00352AF4">
        <w:rPr>
          <w:rFonts w:ascii="GraebenbachOE Regular" w:hAnsi="GraebenbachOE Regular"/>
        </w:rPr>
        <w:t xml:space="preserve"> diverse </w:t>
      </w:r>
      <w:proofErr w:type="spellStart"/>
      <w:r w:rsidRPr="00352AF4">
        <w:rPr>
          <w:rFonts w:ascii="GraebenbachOE Regular" w:hAnsi="GraebenbachOE Regular"/>
        </w:rPr>
        <w:t>culinary</w:t>
      </w:r>
      <w:proofErr w:type="spellEnd"/>
      <w:r w:rsidRPr="00352AF4">
        <w:rPr>
          <w:rFonts w:ascii="GraebenbachOE Regular" w:hAnsi="GraebenbachOE Regular"/>
        </w:rPr>
        <w:t xml:space="preserve"> </w:t>
      </w:r>
      <w:proofErr w:type="spellStart"/>
      <w:r w:rsidRPr="00352AF4">
        <w:rPr>
          <w:rFonts w:ascii="GraebenbachOE Regular" w:hAnsi="GraebenbachOE Regular"/>
        </w:rPr>
        <w:t>developments</w:t>
      </w:r>
      <w:proofErr w:type="spellEnd"/>
      <w:r w:rsidRPr="00352AF4">
        <w:rPr>
          <w:rFonts w:ascii="GraebenbachOE Regular" w:hAnsi="GraebenbachOE Regular"/>
        </w:rPr>
        <w:t xml:space="preserve"> and </w:t>
      </w:r>
      <w:proofErr w:type="spellStart"/>
      <w:r w:rsidRPr="00352AF4">
        <w:rPr>
          <w:rFonts w:ascii="GraebenbachOE Regular" w:hAnsi="GraebenbachOE Regular"/>
        </w:rPr>
        <w:t>offerings</w:t>
      </w:r>
      <w:proofErr w:type="spellEnd"/>
      <w:r>
        <w:rPr>
          <w:rFonts w:ascii="GraebenbachOE Regular" w:hAnsi="GraebenbachOE Regular"/>
        </w:rPr>
        <w:t>.</w:t>
      </w:r>
    </w:p>
    <w:p w14:paraId="1E61C137" w14:textId="77777777" w:rsidR="00352AF4" w:rsidRDefault="00352AF4" w:rsidP="008D77D6">
      <w:pPr>
        <w:spacing w:line="240" w:lineRule="exact"/>
        <w:ind w:left="898" w:right="524"/>
        <w:jc w:val="both"/>
        <w:rPr>
          <w:rFonts w:ascii="GraebenbachOE Regular" w:hAnsi="GraebenbachOE Regular"/>
        </w:rPr>
      </w:pPr>
    </w:p>
    <w:p w14:paraId="17BC96A1" w14:textId="6227480A" w:rsidR="00352AF4" w:rsidRDefault="00352AF4" w:rsidP="008D77D6">
      <w:pPr>
        <w:spacing w:line="240" w:lineRule="exact"/>
        <w:ind w:left="898" w:right="524"/>
        <w:jc w:val="both"/>
        <w:rPr>
          <w:rFonts w:ascii="GraebenbachOE Regular" w:hAnsi="GraebenbachOE Regular"/>
        </w:rPr>
      </w:pPr>
      <w:r>
        <w:rPr>
          <w:rFonts w:ascii="GraebenbachOE Regular" w:hAnsi="GraebenbachOE Regular"/>
        </w:rPr>
        <w:t xml:space="preserve">More </w:t>
      </w:r>
      <w:proofErr w:type="spellStart"/>
      <w:r>
        <w:rPr>
          <w:rFonts w:ascii="GraebenbachOE Regular" w:hAnsi="GraebenbachOE Regular"/>
        </w:rPr>
        <w:t>information</w:t>
      </w:r>
      <w:proofErr w:type="spellEnd"/>
      <w:r>
        <w:rPr>
          <w:rFonts w:ascii="GraebenbachOE Regular" w:hAnsi="GraebenbachOE Regular"/>
        </w:rPr>
        <w:t xml:space="preserve"> </w:t>
      </w:r>
      <w:proofErr w:type="spellStart"/>
      <w:r>
        <w:rPr>
          <w:rFonts w:ascii="GraebenbachOE Regular" w:hAnsi="GraebenbachOE Regular"/>
        </w:rPr>
        <w:t>about</w:t>
      </w:r>
      <w:proofErr w:type="spellEnd"/>
      <w:r>
        <w:rPr>
          <w:rFonts w:ascii="GraebenbachOE Regular" w:hAnsi="GraebenbachOE Regular"/>
        </w:rPr>
        <w:t xml:space="preserve"> </w:t>
      </w:r>
      <w:proofErr w:type="spellStart"/>
      <w:r>
        <w:rPr>
          <w:rFonts w:ascii="GraebenbachOE Regular" w:hAnsi="GraebenbachOE Regular"/>
        </w:rPr>
        <w:t>the</w:t>
      </w:r>
      <w:proofErr w:type="spellEnd"/>
      <w:r>
        <w:rPr>
          <w:rFonts w:ascii="GraebenbachOE Regular" w:hAnsi="GraebenbachOE Regular"/>
        </w:rPr>
        <w:t xml:space="preserve"> Wolfgangsee </w:t>
      </w:r>
      <w:proofErr w:type="spellStart"/>
      <w:r>
        <w:rPr>
          <w:rFonts w:ascii="GraebenbachOE Regular" w:hAnsi="GraebenbachOE Regular"/>
        </w:rPr>
        <w:t>region</w:t>
      </w:r>
      <w:proofErr w:type="spellEnd"/>
      <w:r>
        <w:rPr>
          <w:rFonts w:ascii="GraebenbachOE Regular" w:hAnsi="GraebenbachOE Regular"/>
        </w:rPr>
        <w:t xml:space="preserve"> and </w:t>
      </w:r>
      <w:proofErr w:type="spellStart"/>
      <w:r>
        <w:rPr>
          <w:rFonts w:ascii="GraebenbachOE Regular" w:hAnsi="GraebenbachOE Regular"/>
        </w:rPr>
        <w:t>the</w:t>
      </w:r>
      <w:proofErr w:type="spellEnd"/>
      <w:r>
        <w:rPr>
          <w:rFonts w:ascii="GraebenbachOE Regular" w:hAnsi="GraebenbachOE Regular"/>
        </w:rPr>
        <w:t xml:space="preserve"> </w:t>
      </w:r>
      <w:proofErr w:type="spellStart"/>
      <w:r>
        <w:rPr>
          <w:rFonts w:ascii="GraebenbachOE Regular" w:hAnsi="GraebenbachOE Regular"/>
        </w:rPr>
        <w:t>mundART</w:t>
      </w:r>
      <w:proofErr w:type="spellEnd"/>
      <w:r>
        <w:rPr>
          <w:rFonts w:ascii="GraebenbachOE Regular" w:hAnsi="GraebenbachOE Regular"/>
        </w:rPr>
        <w:t xml:space="preserve"> Festival </w:t>
      </w:r>
      <w:proofErr w:type="spellStart"/>
      <w:r>
        <w:rPr>
          <w:rFonts w:ascii="GraebenbachOE Regular" w:hAnsi="GraebenbachOE Regular"/>
        </w:rPr>
        <w:t>you</w:t>
      </w:r>
      <w:proofErr w:type="spellEnd"/>
      <w:r>
        <w:rPr>
          <w:rFonts w:ascii="GraebenbachOE Regular" w:hAnsi="GraebenbachOE Regular"/>
        </w:rPr>
        <w:t xml:space="preserve"> </w:t>
      </w:r>
      <w:proofErr w:type="spellStart"/>
      <w:r>
        <w:rPr>
          <w:rFonts w:ascii="GraebenbachOE Regular" w:hAnsi="GraebenbachOE Regular"/>
        </w:rPr>
        <w:t>can</w:t>
      </w:r>
      <w:proofErr w:type="spellEnd"/>
      <w:r>
        <w:rPr>
          <w:rFonts w:ascii="GraebenbachOE Regular" w:hAnsi="GraebenbachOE Regular"/>
        </w:rPr>
        <w:t xml:space="preserve"> find online at </w:t>
      </w:r>
      <w:hyperlink r:id="rId7" w:history="1">
        <w:r w:rsidRPr="008704DB">
          <w:rPr>
            <w:rStyle w:val="Hyperlink"/>
            <w:rFonts w:ascii="GraebenbachOE Regular" w:hAnsi="GraebenbachOE Regular"/>
          </w:rPr>
          <w:t>www.wolfgangsee.at</w:t>
        </w:r>
      </w:hyperlink>
      <w:r>
        <w:rPr>
          <w:rFonts w:ascii="GraebenbachOE Regular" w:hAnsi="GraebenbachOE Regular"/>
        </w:rPr>
        <w:t xml:space="preserve"> </w:t>
      </w:r>
    </w:p>
    <w:p w14:paraId="1071D69A" w14:textId="77777777" w:rsidR="00352AF4" w:rsidRDefault="00352AF4" w:rsidP="008D77D6">
      <w:pPr>
        <w:spacing w:line="240" w:lineRule="exact"/>
        <w:ind w:left="898" w:right="524"/>
        <w:jc w:val="both"/>
        <w:rPr>
          <w:rFonts w:ascii="GraebenbachOE Regular" w:hAnsi="GraebenbachOE Regular"/>
        </w:rPr>
      </w:pPr>
    </w:p>
    <w:p w14:paraId="656680D9" w14:textId="66D18C37" w:rsidR="0009752F" w:rsidRPr="0009752F" w:rsidRDefault="0009752F" w:rsidP="00352AF4">
      <w:pPr>
        <w:spacing w:after="0" w:line="288" w:lineRule="auto"/>
        <w:ind w:right="524"/>
        <w:jc w:val="both"/>
        <w:rPr>
          <w:rFonts w:ascii="GraebenbachOE Regular" w:hAnsi="GraebenbachOE Regular"/>
        </w:rPr>
      </w:pPr>
    </w:p>
    <w:sectPr w:rsidR="0009752F" w:rsidRPr="0009752F" w:rsidSect="00CD52C3">
      <w:headerReference w:type="default" r:id="rId8"/>
      <w:footerReference w:type="default" r:id="rId9"/>
      <w:pgSz w:w="11906" w:h="16838"/>
      <w:pgMar w:top="1417" w:right="1417" w:bottom="1134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DAC9F" w14:textId="77777777" w:rsidR="00BC5535" w:rsidRDefault="00BC5535" w:rsidP="00D14350">
      <w:pPr>
        <w:spacing w:after="0" w:line="240" w:lineRule="auto"/>
      </w:pPr>
      <w:r>
        <w:separator/>
      </w:r>
    </w:p>
  </w:endnote>
  <w:endnote w:type="continuationSeparator" w:id="0">
    <w:p w14:paraId="157E8A8D" w14:textId="77777777" w:rsidR="00BC5535" w:rsidRDefault="00BC5535" w:rsidP="00D14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ebenbachOE Regular">
    <w:altName w:val="Calibri"/>
    <w:panose1 w:val="020B0003040202000003"/>
    <w:charset w:val="00"/>
    <w:family w:val="swiss"/>
    <w:pitch w:val="variable"/>
    <w:sig w:usb0="00000087" w:usb1="00000001" w:usb2="00000000" w:usb3="00000000" w:csb0="0000009B" w:csb1="00000000"/>
  </w:font>
  <w:font w:name="GraebenbachOE Bold">
    <w:altName w:val="Calibri"/>
    <w:panose1 w:val="020B0003040202000003"/>
    <w:charset w:val="00"/>
    <w:family w:val="swiss"/>
    <w:pitch w:val="variable"/>
    <w:sig w:usb0="00000087" w:usb1="00000001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9F310" w14:textId="16577367" w:rsidR="00FB58D1" w:rsidRPr="006F6128" w:rsidRDefault="00FB58D1" w:rsidP="00FB58D1">
    <w:pPr>
      <w:spacing w:after="0" w:line="288" w:lineRule="auto"/>
      <w:rPr>
        <w:rFonts w:ascii="GraebenbachOE Regular" w:hAnsi="GraebenbachOE Regular"/>
        <w:i/>
        <w:iCs/>
      </w:rPr>
    </w:pPr>
    <w:r w:rsidRPr="000250A5">
      <w:rPr>
        <w:rFonts w:ascii="GraebenbachOE Bold" w:hAnsi="GraebenbachOE Bold"/>
      </w:rPr>
      <w:t>Pressekontakt:</w:t>
    </w:r>
    <w:r w:rsidR="00796835">
      <w:rPr>
        <w:rFonts w:ascii="GraebenbachOE Bold" w:hAnsi="GraebenbachOE Bold"/>
      </w:rPr>
      <w:tab/>
    </w:r>
    <w:r w:rsidR="00796835">
      <w:rPr>
        <w:rFonts w:ascii="GraebenbachOE Bold" w:hAnsi="GraebenbachOE Bold"/>
      </w:rPr>
      <w:tab/>
    </w:r>
    <w:r w:rsidR="00796835">
      <w:rPr>
        <w:rFonts w:ascii="GraebenbachOE Bold" w:hAnsi="GraebenbachOE Bold"/>
      </w:rPr>
      <w:tab/>
    </w:r>
    <w:r w:rsidR="00796835">
      <w:rPr>
        <w:rFonts w:ascii="GraebenbachOE Bold" w:hAnsi="GraebenbachOE Bold"/>
      </w:rPr>
      <w:tab/>
    </w:r>
    <w:r w:rsidR="00796835">
      <w:rPr>
        <w:rFonts w:ascii="GraebenbachOE Bold" w:hAnsi="GraebenbachOE Bold"/>
      </w:rPr>
      <w:tab/>
    </w:r>
    <w:r w:rsidR="00796835">
      <w:rPr>
        <w:rFonts w:ascii="GraebenbachOE Bold" w:hAnsi="GraebenbachOE Bold"/>
      </w:rPr>
      <w:tab/>
    </w:r>
    <w:r w:rsidR="00E94FEA">
      <w:rPr>
        <w:rFonts w:ascii="GraebenbachOE Bold" w:hAnsi="GraebenbachOE Bold"/>
      </w:rPr>
      <w:tab/>
    </w:r>
  </w:p>
  <w:p w14:paraId="18B1A1BC" w14:textId="2EE0D94A" w:rsidR="00FB58D1" w:rsidRPr="00796835" w:rsidRDefault="0094717A" w:rsidP="00FB58D1">
    <w:pPr>
      <w:spacing w:after="0" w:line="288" w:lineRule="auto"/>
      <w:rPr>
        <w:rFonts w:ascii="GraebenbachOE Regular" w:hAnsi="GraebenbachOE Regular"/>
        <w:i/>
        <w:iCs/>
      </w:rPr>
    </w:pPr>
    <w:r>
      <w:rPr>
        <w:rFonts w:ascii="GraebenbachOE Regular" w:hAnsi="GraebenbachOE Regular"/>
      </w:rPr>
      <w:t>Sarah Appesbacher</w:t>
    </w:r>
  </w:p>
  <w:p w14:paraId="32F00CE4" w14:textId="6EF22465" w:rsidR="00FB58D1" w:rsidRPr="00796835" w:rsidRDefault="00FB58D1" w:rsidP="00FB58D1">
    <w:pPr>
      <w:spacing w:after="0" w:line="288" w:lineRule="auto"/>
      <w:rPr>
        <w:rFonts w:ascii="GraebenbachOE Regular" w:hAnsi="GraebenbachOE Regular"/>
        <w:i/>
        <w:iCs/>
      </w:rPr>
    </w:pPr>
    <w:r w:rsidRPr="00796835">
      <w:rPr>
        <w:rFonts w:ascii="GraebenbachOE Regular" w:hAnsi="GraebenbachOE Regular"/>
      </w:rPr>
      <w:t>P</w:t>
    </w:r>
    <w:r w:rsidR="00796835" w:rsidRPr="00796835">
      <w:rPr>
        <w:rFonts w:ascii="GraebenbachOE Regular" w:hAnsi="GraebenbachOE Regular"/>
      </w:rPr>
      <w:t xml:space="preserve">ressebeauftragte </w:t>
    </w:r>
    <w:r w:rsidRPr="00796835">
      <w:rPr>
        <w:rFonts w:ascii="GraebenbachOE Regular" w:hAnsi="GraebenbachOE Regular"/>
      </w:rPr>
      <w:t>Wolfgangsee Tourismus</w:t>
    </w:r>
    <w:r w:rsidRPr="00796835">
      <w:rPr>
        <w:rFonts w:ascii="GraebenbachOE Regular" w:hAnsi="GraebenbachOE Regular"/>
      </w:rPr>
      <w:tab/>
    </w:r>
    <w:r w:rsidR="00796835" w:rsidRPr="00796835">
      <w:rPr>
        <w:rFonts w:ascii="GraebenbachOE Regular" w:hAnsi="GraebenbachOE Regular"/>
      </w:rPr>
      <w:tab/>
    </w:r>
    <w:r w:rsidR="00796835" w:rsidRPr="00796835">
      <w:rPr>
        <w:rFonts w:ascii="GraebenbachOE Regular" w:hAnsi="GraebenbachOE Regular"/>
      </w:rPr>
      <w:tab/>
      <w:t xml:space="preserve"> </w:t>
    </w:r>
  </w:p>
  <w:p w14:paraId="21F7487C" w14:textId="2D972850" w:rsidR="00FB58D1" w:rsidRPr="00796835" w:rsidRDefault="00796835" w:rsidP="00FB58D1">
    <w:pPr>
      <w:spacing w:after="0" w:line="288" w:lineRule="auto"/>
      <w:rPr>
        <w:rFonts w:ascii="GraebenbachOE Regular" w:hAnsi="GraebenbachOE Regular"/>
        <w:i/>
        <w:iCs/>
      </w:rPr>
    </w:pPr>
    <w:r w:rsidRPr="00796835">
      <w:rPr>
        <w:rFonts w:ascii="GraebenbachOE Regular" w:hAnsi="GraebenbachOE Regular"/>
      </w:rPr>
      <w:t xml:space="preserve">+43 (0) </w:t>
    </w:r>
    <w:r w:rsidR="00FB58D1" w:rsidRPr="00796835">
      <w:rPr>
        <w:rFonts w:ascii="GraebenbachOE Regular" w:hAnsi="GraebenbachOE Regular"/>
      </w:rPr>
      <w:t>6138/8003 -</w:t>
    </w:r>
    <w:r w:rsidR="0094717A">
      <w:rPr>
        <w:rFonts w:ascii="GraebenbachOE Regular" w:hAnsi="GraebenbachOE Regular"/>
      </w:rPr>
      <w:t>32</w:t>
    </w:r>
    <w:r w:rsidR="00FB58D1" w:rsidRPr="00796835">
      <w:rPr>
        <w:rFonts w:ascii="GraebenbachOE Regular" w:hAnsi="GraebenbachOE Regular"/>
      </w:rPr>
      <w:tab/>
    </w:r>
    <w:r w:rsidR="00FB58D1" w:rsidRPr="00796835">
      <w:rPr>
        <w:rFonts w:ascii="GraebenbachOE Regular" w:hAnsi="GraebenbachOE Regular"/>
      </w:rPr>
      <w:tab/>
    </w:r>
    <w:r w:rsidR="00FB58D1" w:rsidRPr="00796835">
      <w:rPr>
        <w:rFonts w:ascii="GraebenbachOE Regular" w:hAnsi="GraebenbachOE Regular"/>
        <w:i/>
        <w:iCs/>
      </w:rPr>
      <w:t xml:space="preserve"> </w:t>
    </w:r>
    <w:r w:rsidR="00FB58D1" w:rsidRPr="00796835">
      <w:rPr>
        <w:rFonts w:ascii="GraebenbachOE Regular" w:hAnsi="GraebenbachOE Regular"/>
        <w:i/>
        <w:iCs/>
      </w:rPr>
      <w:tab/>
      <w:t xml:space="preserve"> </w:t>
    </w:r>
    <w:r w:rsidRPr="00796835">
      <w:rPr>
        <w:rFonts w:ascii="GraebenbachOE Regular" w:hAnsi="GraebenbachOE Regular"/>
        <w:i/>
        <w:iCs/>
      </w:rPr>
      <w:tab/>
    </w:r>
    <w:r w:rsidRPr="00796835">
      <w:rPr>
        <w:rFonts w:ascii="GraebenbachOE Regular" w:hAnsi="GraebenbachOE Regular"/>
        <w:i/>
        <w:iCs/>
      </w:rPr>
      <w:tab/>
    </w:r>
  </w:p>
  <w:p w14:paraId="0EF3458B" w14:textId="1B3DC983" w:rsidR="00FB58D1" w:rsidRPr="00796835" w:rsidRDefault="0094717A" w:rsidP="00FB58D1">
    <w:pPr>
      <w:spacing w:after="0" w:line="288" w:lineRule="auto"/>
      <w:rPr>
        <w:rFonts w:ascii="GraebenbachOE Regular" w:hAnsi="GraebenbachOE Regular"/>
        <w:i/>
        <w:iCs/>
      </w:rPr>
    </w:pPr>
    <w:hyperlink r:id="rId1" w:history="1">
      <w:r w:rsidRPr="00CA3C9D">
        <w:rPr>
          <w:rStyle w:val="Hyperlink"/>
          <w:rFonts w:ascii="GraebenbachOE Regular" w:hAnsi="GraebenbachOE Regular"/>
        </w:rPr>
        <w:t>sarah@wolfgangsee.at</w:t>
      </w:r>
    </w:hyperlink>
    <w:r w:rsidR="00FB58D1" w:rsidRPr="00796835">
      <w:rPr>
        <w:rFonts w:ascii="GraebenbachOE Regular" w:hAnsi="GraebenbachOE Regular"/>
      </w:rPr>
      <w:tab/>
    </w:r>
    <w:r w:rsidR="00FB58D1" w:rsidRPr="00796835">
      <w:rPr>
        <w:rFonts w:ascii="GraebenbachOE Regular" w:hAnsi="GraebenbachOE Regular"/>
      </w:rPr>
      <w:tab/>
    </w:r>
    <w:r w:rsidR="00FB58D1" w:rsidRPr="00796835">
      <w:rPr>
        <w:rFonts w:ascii="GraebenbachOE Regular" w:hAnsi="GraebenbachOE Regular"/>
      </w:rPr>
      <w:tab/>
    </w:r>
    <w:r w:rsidR="00FB58D1" w:rsidRPr="00796835">
      <w:rPr>
        <w:rFonts w:ascii="GraebenbachOE Regular" w:hAnsi="GraebenbachOE Regular"/>
        <w:i/>
        <w:iCs/>
      </w:rPr>
      <w:t xml:space="preserve"> </w:t>
    </w:r>
    <w:r w:rsidR="00796835" w:rsidRPr="00796835">
      <w:rPr>
        <w:rFonts w:ascii="GraebenbachOE Regular" w:hAnsi="GraebenbachOE Regular"/>
        <w:i/>
        <w:iCs/>
      </w:rPr>
      <w:tab/>
    </w:r>
    <w:r w:rsidR="00796835" w:rsidRPr="00796835">
      <w:rPr>
        <w:rFonts w:ascii="GraebenbachOE Regular" w:hAnsi="GraebenbachOE Regular"/>
        <w:i/>
        <w:iCs/>
      </w:rPr>
      <w:tab/>
      <w:t xml:space="preserve"> </w:t>
    </w:r>
  </w:p>
  <w:p w14:paraId="452A04A0" w14:textId="77777777" w:rsidR="00796835" w:rsidRPr="006F6128" w:rsidRDefault="00796835" w:rsidP="00FB58D1">
    <w:pPr>
      <w:spacing w:after="0" w:line="288" w:lineRule="auto"/>
      <w:rPr>
        <w:rFonts w:ascii="GraebenbachOE Regular" w:hAnsi="GraebenbachOE Regular"/>
        <w:i/>
        <w:iCs/>
      </w:rPr>
    </w:pPr>
  </w:p>
  <w:p w14:paraId="012D3E53" w14:textId="3446D7B2" w:rsidR="00D14350" w:rsidRPr="00D14350" w:rsidRDefault="00D14350" w:rsidP="00D143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F8FAA" w14:textId="77777777" w:rsidR="00BC5535" w:rsidRDefault="00BC5535" w:rsidP="00D14350">
      <w:pPr>
        <w:spacing w:after="0" w:line="240" w:lineRule="auto"/>
      </w:pPr>
      <w:r>
        <w:separator/>
      </w:r>
    </w:p>
  </w:footnote>
  <w:footnote w:type="continuationSeparator" w:id="0">
    <w:p w14:paraId="18E2D0F3" w14:textId="77777777" w:rsidR="00BC5535" w:rsidRDefault="00BC5535" w:rsidP="00D14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8342" w14:textId="4FDD934A" w:rsidR="00D14350" w:rsidRDefault="00D14350" w:rsidP="00D14350">
    <w:pPr>
      <w:pStyle w:val="Kopfzeile"/>
      <w:jc w:val="center"/>
    </w:pPr>
    <w:r>
      <w:rPr>
        <w:noProof/>
      </w:rPr>
      <w:drawing>
        <wp:inline distT="0" distB="0" distL="0" distR="0" wp14:anchorId="02686823" wp14:editId="23C2C0F7">
          <wp:extent cx="1612900" cy="783515"/>
          <wp:effectExtent l="0" t="0" r="635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27" cy="785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7507C"/>
    <w:multiLevelType w:val="hybridMultilevel"/>
    <w:tmpl w:val="C060DA50"/>
    <w:lvl w:ilvl="0" w:tplc="04070001">
      <w:start w:val="1"/>
      <w:numFmt w:val="bullet"/>
      <w:lvlText w:val=""/>
      <w:lvlJc w:val="left"/>
      <w:pPr>
        <w:ind w:left="161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num w:numId="1" w16cid:durableId="1291933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50"/>
    <w:rsid w:val="000250A5"/>
    <w:rsid w:val="0009752F"/>
    <w:rsid w:val="000A003E"/>
    <w:rsid w:val="000A26E5"/>
    <w:rsid w:val="001306AE"/>
    <w:rsid w:val="00190FC6"/>
    <w:rsid w:val="00197D68"/>
    <w:rsid w:val="001A66B8"/>
    <w:rsid w:val="001B5A66"/>
    <w:rsid w:val="001C610D"/>
    <w:rsid w:val="002347C4"/>
    <w:rsid w:val="002925A0"/>
    <w:rsid w:val="002A0767"/>
    <w:rsid w:val="002C67A7"/>
    <w:rsid w:val="00304E0C"/>
    <w:rsid w:val="00352AF4"/>
    <w:rsid w:val="003C2924"/>
    <w:rsid w:val="004368B5"/>
    <w:rsid w:val="004420DB"/>
    <w:rsid w:val="00491A07"/>
    <w:rsid w:val="00580102"/>
    <w:rsid w:val="00635915"/>
    <w:rsid w:val="006E35EF"/>
    <w:rsid w:val="00716E72"/>
    <w:rsid w:val="007669B1"/>
    <w:rsid w:val="00776518"/>
    <w:rsid w:val="00796835"/>
    <w:rsid w:val="008257DA"/>
    <w:rsid w:val="00831792"/>
    <w:rsid w:val="008472EC"/>
    <w:rsid w:val="008D4187"/>
    <w:rsid w:val="008D77D6"/>
    <w:rsid w:val="009209C0"/>
    <w:rsid w:val="0094717A"/>
    <w:rsid w:val="009528A1"/>
    <w:rsid w:val="009E3A90"/>
    <w:rsid w:val="00A60B90"/>
    <w:rsid w:val="00AA30D6"/>
    <w:rsid w:val="00B24D4F"/>
    <w:rsid w:val="00B917A8"/>
    <w:rsid w:val="00BC5535"/>
    <w:rsid w:val="00C74E1A"/>
    <w:rsid w:val="00CD4352"/>
    <w:rsid w:val="00CD52C3"/>
    <w:rsid w:val="00CF1B8C"/>
    <w:rsid w:val="00D14350"/>
    <w:rsid w:val="00D93A2F"/>
    <w:rsid w:val="00DE7702"/>
    <w:rsid w:val="00E50318"/>
    <w:rsid w:val="00E53FC3"/>
    <w:rsid w:val="00E94FEA"/>
    <w:rsid w:val="00F40B31"/>
    <w:rsid w:val="00F75FEC"/>
    <w:rsid w:val="00F91663"/>
    <w:rsid w:val="00FA335B"/>
    <w:rsid w:val="00FB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EA553"/>
  <w15:chartTrackingRefBased/>
  <w15:docId w15:val="{AAB1A629-8EA9-4457-8F63-E0FBF98F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72E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14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4350"/>
  </w:style>
  <w:style w:type="paragraph" w:styleId="Fuzeile">
    <w:name w:val="footer"/>
    <w:basedOn w:val="Standard"/>
    <w:link w:val="FuzeileZchn"/>
    <w:uiPriority w:val="99"/>
    <w:unhideWhenUsed/>
    <w:rsid w:val="00D14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4350"/>
  </w:style>
  <w:style w:type="character" w:styleId="Hyperlink">
    <w:name w:val="Hyperlink"/>
    <w:basedOn w:val="Absatz-Standardschriftart"/>
    <w:uiPriority w:val="99"/>
    <w:unhideWhenUsed/>
    <w:rsid w:val="00D1435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1435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097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olfgangsee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rah@wolfgangsee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Niedermeier Lena</dc:creator>
  <cp:keywords/>
  <dc:description/>
  <cp:lastModifiedBy>Appesbacher Sarah</cp:lastModifiedBy>
  <cp:revision>5</cp:revision>
  <cp:lastPrinted>2024-01-09T18:07:00Z</cp:lastPrinted>
  <dcterms:created xsi:type="dcterms:W3CDTF">2025-05-15T11:09:00Z</dcterms:created>
  <dcterms:modified xsi:type="dcterms:W3CDTF">2025-05-16T07:11:00Z</dcterms:modified>
</cp:coreProperties>
</file>