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16D31" w14:textId="5B834BED" w:rsidR="00A02E2C" w:rsidRPr="00B24D4F" w:rsidRDefault="00A02E2C" w:rsidP="00A02E2C">
      <w:pPr>
        <w:spacing w:after="0" w:line="276" w:lineRule="auto"/>
        <w:ind w:right="567"/>
        <w:jc w:val="both"/>
        <w:rPr>
          <w:rFonts w:ascii="Arial" w:hAnsi="Arial" w:cs="Arial"/>
          <w:b/>
          <w:bCs/>
          <w:sz w:val="32"/>
          <w:szCs w:val="32"/>
        </w:rPr>
      </w:pPr>
      <w:r>
        <w:rPr>
          <w:rFonts w:ascii="Arial" w:hAnsi="Arial" w:cs="Arial"/>
          <w:b/>
          <w:bCs/>
          <w:noProof/>
          <w:sz w:val="36"/>
          <w:szCs w:val="36"/>
        </w:rPr>
        <w:drawing>
          <wp:anchor distT="0" distB="0" distL="114300" distR="114300" simplePos="0" relativeHeight="251659264" behindDoc="0" locked="0" layoutInCell="1" allowOverlap="1" wp14:anchorId="5704B703" wp14:editId="3F18E743">
            <wp:simplePos x="0" y="0"/>
            <wp:positionH relativeFrom="margin">
              <wp:align>center</wp:align>
            </wp:positionH>
            <wp:positionV relativeFrom="margin">
              <wp:align>top</wp:align>
            </wp:positionV>
            <wp:extent cx="1800000" cy="793056"/>
            <wp:effectExtent l="0" t="0" r="0" b="7620"/>
            <wp:wrapSquare wrapText="bothSides"/>
            <wp:docPr id="1" name="Grafik 1" descr="Ein Bild, das Text, Schrift, gelb,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gelb, Grafiken enthält.&#10;&#10;Automatisch generierte Beschreibu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00000" cy="793056"/>
                    </a:xfrm>
                    <a:prstGeom prst="rect">
                      <a:avLst/>
                    </a:prstGeom>
                  </pic:spPr>
                </pic:pic>
              </a:graphicData>
            </a:graphic>
            <wp14:sizeRelH relativeFrom="margin">
              <wp14:pctWidth>0</wp14:pctWidth>
            </wp14:sizeRelH>
            <wp14:sizeRelV relativeFrom="margin">
              <wp14:pctHeight>0</wp14:pctHeight>
            </wp14:sizeRelV>
          </wp:anchor>
        </w:drawing>
      </w:r>
    </w:p>
    <w:p w14:paraId="6586C791" w14:textId="77777777" w:rsidR="00A02E2C" w:rsidRPr="00B24D4F" w:rsidRDefault="00A02E2C" w:rsidP="00A02E2C">
      <w:pPr>
        <w:spacing w:after="0" w:line="276" w:lineRule="auto"/>
        <w:ind w:right="567"/>
        <w:jc w:val="both"/>
        <w:rPr>
          <w:rFonts w:ascii="Arial" w:hAnsi="Arial" w:cs="Arial"/>
          <w:b/>
          <w:bCs/>
          <w:sz w:val="32"/>
          <w:szCs w:val="32"/>
        </w:rPr>
      </w:pPr>
    </w:p>
    <w:p w14:paraId="7EA2EC8C" w14:textId="77777777" w:rsidR="00A02E2C" w:rsidRDefault="00A02E2C" w:rsidP="00A02E2C">
      <w:pPr>
        <w:spacing w:after="0" w:line="276" w:lineRule="auto"/>
        <w:ind w:right="567"/>
        <w:jc w:val="both"/>
        <w:rPr>
          <w:rFonts w:ascii="Arial" w:hAnsi="Arial" w:cs="Arial"/>
          <w:b/>
          <w:bCs/>
          <w:sz w:val="32"/>
          <w:szCs w:val="32"/>
        </w:rPr>
      </w:pPr>
    </w:p>
    <w:p w14:paraId="4B59C61F" w14:textId="77777777" w:rsidR="00A02E2C" w:rsidRPr="00B24D4F" w:rsidRDefault="00A02E2C" w:rsidP="00A02E2C">
      <w:pPr>
        <w:spacing w:after="0" w:line="276" w:lineRule="auto"/>
        <w:ind w:right="567"/>
        <w:jc w:val="both"/>
        <w:rPr>
          <w:rFonts w:ascii="Arial" w:hAnsi="Arial" w:cs="Arial"/>
          <w:b/>
          <w:bCs/>
          <w:sz w:val="14"/>
          <w:szCs w:val="14"/>
        </w:rPr>
      </w:pPr>
    </w:p>
    <w:p w14:paraId="47BFABE5" w14:textId="77777777" w:rsidR="00B34661" w:rsidRDefault="00B34661" w:rsidP="00A02E2C">
      <w:pPr>
        <w:spacing w:after="0" w:line="276" w:lineRule="auto"/>
        <w:ind w:right="567"/>
        <w:jc w:val="both"/>
        <w:rPr>
          <w:rFonts w:ascii="Arial" w:hAnsi="Arial" w:cs="Arial"/>
          <w:b/>
          <w:bCs/>
          <w:sz w:val="36"/>
          <w:szCs w:val="36"/>
        </w:rPr>
      </w:pPr>
      <w:r w:rsidRPr="00656885">
        <w:rPr>
          <w:rFonts w:ascii="Arial" w:hAnsi="Arial" w:cs="Arial"/>
          <w:b/>
          <w:bCs/>
          <w:sz w:val="36"/>
          <w:szCs w:val="36"/>
        </w:rPr>
        <w:t>Ferienregion Dachstein Salzkammergut</w:t>
      </w:r>
    </w:p>
    <w:p w14:paraId="1F324DEE" w14:textId="0C1D1A92" w:rsidR="00B34661" w:rsidRDefault="00C27A23" w:rsidP="00A02E2C">
      <w:pPr>
        <w:spacing w:after="0" w:line="276" w:lineRule="auto"/>
        <w:ind w:right="567"/>
        <w:jc w:val="both"/>
        <w:rPr>
          <w:rFonts w:ascii="Arial" w:hAnsi="Arial" w:cs="Arial"/>
          <w:b/>
          <w:bCs/>
        </w:rPr>
      </w:pPr>
      <w:r>
        <w:rPr>
          <w:rFonts w:ascii="Arial" w:hAnsi="Arial" w:cs="Arial"/>
          <w:b/>
          <w:bCs/>
        </w:rPr>
        <w:t>Ein Winter, der in Erinnerung bleibt.</w:t>
      </w:r>
    </w:p>
    <w:p w14:paraId="5B88D345" w14:textId="2B1DEFF6" w:rsidR="00B34661" w:rsidRDefault="00B34661" w:rsidP="00A02E2C">
      <w:pPr>
        <w:spacing w:after="0" w:line="276" w:lineRule="auto"/>
        <w:ind w:right="567"/>
        <w:jc w:val="both"/>
        <w:rPr>
          <w:rFonts w:ascii="Arial" w:hAnsi="Arial" w:cs="Arial"/>
          <w:sz w:val="20"/>
          <w:szCs w:val="20"/>
        </w:rPr>
      </w:pPr>
    </w:p>
    <w:p w14:paraId="0336CDA6" w14:textId="13CDC8EB" w:rsidR="00C27A23" w:rsidRDefault="003D2274" w:rsidP="00A02E2C">
      <w:pPr>
        <w:spacing w:after="0" w:line="276" w:lineRule="auto"/>
        <w:ind w:right="567"/>
        <w:jc w:val="both"/>
        <w:rPr>
          <w:rFonts w:ascii="Arial" w:hAnsi="Arial" w:cs="Arial"/>
          <w:sz w:val="20"/>
          <w:szCs w:val="20"/>
        </w:rPr>
      </w:pPr>
      <w:r>
        <w:rPr>
          <w:rFonts w:ascii="Arial" w:hAnsi="Arial" w:cs="Arial"/>
          <w:sz w:val="20"/>
          <w:szCs w:val="20"/>
        </w:rPr>
        <w:t xml:space="preserve">Tief die frische Bergluft einatmen und die warmen Sonnenstrahlen auf der Haut genießen </w:t>
      </w:r>
      <w:proofErr w:type="gramStart"/>
      <w:r>
        <w:rPr>
          <w:rFonts w:ascii="Arial" w:hAnsi="Arial" w:cs="Arial"/>
          <w:sz w:val="20"/>
          <w:szCs w:val="20"/>
        </w:rPr>
        <w:t>während die Augen</w:t>
      </w:r>
      <w:proofErr w:type="gramEnd"/>
      <w:r>
        <w:rPr>
          <w:rFonts w:ascii="Arial" w:hAnsi="Arial" w:cs="Arial"/>
          <w:sz w:val="20"/>
          <w:szCs w:val="20"/>
        </w:rPr>
        <w:t xml:space="preserve"> vor Begeisterung aufleuchten beim Anblick der einzigartigen Naturschönheit der Ferienregion Dachstein Salzkammergut. Das sind Augenblicke, die bleiben – deine Augenblicke!</w:t>
      </w:r>
      <w:r w:rsidR="009A08BC">
        <w:rPr>
          <w:rFonts w:ascii="Arial" w:hAnsi="Arial" w:cs="Arial"/>
          <w:sz w:val="20"/>
          <w:szCs w:val="20"/>
        </w:rPr>
        <w:t xml:space="preserve"> </w:t>
      </w:r>
      <w:r>
        <w:rPr>
          <w:rFonts w:ascii="Arial" w:hAnsi="Arial" w:cs="Arial"/>
          <w:sz w:val="20"/>
          <w:szCs w:val="20"/>
        </w:rPr>
        <w:t xml:space="preserve">Unvergessliche Outdoor-Abenteuer auf perfekt präparierten Pisten, ein vielfältiges Angebot an Winteraktivitäten abseits der Pisten, kulinarische Gaumenfreuden, die nach einen kalten Tag Bauch und Herz </w:t>
      </w:r>
      <w:r w:rsidR="00531861">
        <w:rPr>
          <w:rFonts w:ascii="Arial" w:hAnsi="Arial" w:cs="Arial"/>
          <w:sz w:val="20"/>
          <w:szCs w:val="20"/>
        </w:rPr>
        <w:t>wärmen und mittendrin schneebedeckte Gipfel und weiß glitzernde Winterwälder.</w:t>
      </w:r>
      <w:r w:rsidR="00A02E2C">
        <w:rPr>
          <w:rFonts w:ascii="Arial" w:hAnsi="Arial" w:cs="Arial"/>
          <w:sz w:val="20"/>
          <w:szCs w:val="20"/>
        </w:rPr>
        <w:t xml:space="preserve"> </w:t>
      </w:r>
      <w:r w:rsidR="00C27A23">
        <w:rPr>
          <w:rFonts w:ascii="Arial" w:hAnsi="Arial" w:cs="Arial"/>
          <w:sz w:val="20"/>
          <w:szCs w:val="20"/>
        </w:rPr>
        <w:t>Unzählige Erlebnisse warten auf dich!</w:t>
      </w:r>
    </w:p>
    <w:p w14:paraId="08014435" w14:textId="57504A7D" w:rsidR="003D2274" w:rsidRPr="00531861" w:rsidRDefault="00531861" w:rsidP="00A02E2C">
      <w:pPr>
        <w:spacing w:after="0" w:line="276" w:lineRule="auto"/>
        <w:ind w:right="567"/>
        <w:jc w:val="both"/>
        <w:rPr>
          <w:rFonts w:ascii="Arial" w:hAnsi="Arial" w:cs="Arial"/>
          <w:b/>
          <w:bCs/>
          <w:sz w:val="20"/>
          <w:szCs w:val="20"/>
        </w:rPr>
      </w:pPr>
      <w:r w:rsidRPr="00531861">
        <w:rPr>
          <w:rFonts w:ascii="Arial" w:hAnsi="Arial" w:cs="Arial"/>
          <w:b/>
          <w:bCs/>
          <w:sz w:val="20"/>
          <w:szCs w:val="20"/>
        </w:rPr>
        <w:t>Auf der Piste…</w:t>
      </w:r>
    </w:p>
    <w:p w14:paraId="622E8E0F" w14:textId="4B7D58E1" w:rsidR="000B71A7" w:rsidRDefault="000B71A7" w:rsidP="00A02E2C">
      <w:pPr>
        <w:spacing w:after="0" w:line="276" w:lineRule="auto"/>
        <w:ind w:right="567"/>
        <w:jc w:val="both"/>
        <w:rPr>
          <w:rFonts w:ascii="Arial" w:hAnsi="Arial" w:cs="Arial"/>
          <w:sz w:val="20"/>
          <w:szCs w:val="20"/>
        </w:rPr>
      </w:pPr>
      <w:r w:rsidRPr="002914B7">
        <w:rPr>
          <w:rFonts w:ascii="Arial" w:hAnsi="Arial" w:cs="Arial"/>
          <w:sz w:val="20"/>
          <w:szCs w:val="20"/>
        </w:rPr>
        <w:t xml:space="preserve">Freunde des Abfahrtsports kommen im Familienskigebiet Dachstein West auf Ihre Kosten. 160 Pistenkilometer in grandioser Kulisse, 70 moderne Liftanlangen, Funparks und Ski-Kinderländer laden zu Wintervergnügen pur ein. </w:t>
      </w:r>
    </w:p>
    <w:p w14:paraId="5BA26830" w14:textId="2821300A" w:rsidR="000B71A7" w:rsidRDefault="000B71A7" w:rsidP="00A02E2C">
      <w:pPr>
        <w:spacing w:after="0" w:line="276" w:lineRule="auto"/>
        <w:ind w:right="567"/>
        <w:jc w:val="both"/>
        <w:rPr>
          <w:rFonts w:ascii="Arial" w:hAnsi="Arial" w:cs="Arial"/>
          <w:sz w:val="20"/>
          <w:szCs w:val="20"/>
        </w:rPr>
      </w:pPr>
      <w:r>
        <w:rPr>
          <w:rFonts w:ascii="Arial" w:hAnsi="Arial" w:cs="Arial"/>
          <w:sz w:val="20"/>
          <w:szCs w:val="18"/>
          <w:shd w:val="clear" w:color="auto" w:fill="FFFFFF"/>
        </w:rPr>
        <w:t>In der</w:t>
      </w:r>
      <w:r w:rsidRPr="00AB1B47">
        <w:rPr>
          <w:rFonts w:ascii="Arial" w:hAnsi="Arial" w:cs="Arial"/>
          <w:sz w:val="20"/>
          <w:szCs w:val="18"/>
          <w:shd w:val="clear" w:color="auto" w:fill="FFFFFF"/>
        </w:rPr>
        <w:t xml:space="preserve"> Freesports Arena Krippenstein </w:t>
      </w:r>
      <w:r>
        <w:rPr>
          <w:rFonts w:ascii="Arial" w:hAnsi="Arial" w:cs="Arial"/>
          <w:sz w:val="20"/>
          <w:szCs w:val="18"/>
          <w:shd w:val="clear" w:color="auto" w:fill="FFFFFF"/>
        </w:rPr>
        <w:t>geht Freeride-Enthusiasten das Herz auf.</w:t>
      </w:r>
      <w:r w:rsidRPr="006E6377">
        <w:rPr>
          <w:rFonts w:ascii="Arial" w:hAnsi="Arial" w:cs="Arial"/>
          <w:sz w:val="20"/>
          <w:szCs w:val="20"/>
        </w:rPr>
        <w:t xml:space="preserve"> </w:t>
      </w:r>
      <w:r>
        <w:rPr>
          <w:rFonts w:ascii="Arial" w:hAnsi="Arial" w:cs="Arial"/>
          <w:sz w:val="20"/>
          <w:szCs w:val="20"/>
        </w:rPr>
        <w:t>30 km Off-Piste-Varianten, die Schneesicherheit des Dachstein Gebietes und die längste Abfahrt Österreichs mit 11 km machen Lust auf Pulverschnee und Winterspaß.</w:t>
      </w:r>
    </w:p>
    <w:p w14:paraId="091E5D0B" w14:textId="6AEE3D35" w:rsidR="003D2274" w:rsidRPr="000B71A7" w:rsidRDefault="000B71A7" w:rsidP="00A02E2C">
      <w:pPr>
        <w:spacing w:after="0" w:line="276" w:lineRule="auto"/>
        <w:ind w:right="567"/>
        <w:jc w:val="both"/>
        <w:rPr>
          <w:rFonts w:ascii="Arial" w:hAnsi="Arial" w:cs="Arial"/>
          <w:b/>
          <w:bCs/>
          <w:sz w:val="20"/>
          <w:szCs w:val="20"/>
        </w:rPr>
      </w:pPr>
      <w:r w:rsidRPr="000B71A7">
        <w:rPr>
          <w:rFonts w:ascii="Arial" w:hAnsi="Arial" w:cs="Arial"/>
          <w:b/>
          <w:bCs/>
          <w:sz w:val="20"/>
          <w:szCs w:val="20"/>
        </w:rPr>
        <w:t>Auf den Loipen…</w:t>
      </w:r>
    </w:p>
    <w:p w14:paraId="1E1BDCAE" w14:textId="667F3A48" w:rsidR="005B61B7" w:rsidRPr="005B61B7" w:rsidRDefault="005B61B7" w:rsidP="00A02E2C">
      <w:pPr>
        <w:spacing w:after="0" w:line="276" w:lineRule="auto"/>
        <w:ind w:right="567"/>
        <w:jc w:val="both"/>
        <w:rPr>
          <w:rFonts w:ascii="Arial" w:hAnsi="Arial" w:cs="Arial"/>
          <w:sz w:val="20"/>
          <w:szCs w:val="20"/>
        </w:rPr>
      </w:pPr>
      <w:r w:rsidRPr="005B61B7">
        <w:rPr>
          <w:rFonts w:ascii="Arial" w:hAnsi="Arial" w:cs="Arial"/>
          <w:sz w:val="20"/>
          <w:szCs w:val="20"/>
        </w:rPr>
        <w:t xml:space="preserve">Ein </w:t>
      </w:r>
      <w:r w:rsidRPr="005B61B7">
        <w:rPr>
          <w:rStyle w:val="Fett"/>
          <w:rFonts w:ascii="Arial" w:hAnsi="Arial" w:cs="Arial"/>
          <w:b w:val="0"/>
          <w:bCs w:val="0"/>
          <w:sz w:val="20"/>
          <w:szCs w:val="20"/>
        </w:rPr>
        <w:t>weitläufiges Netz an Langlaufloipen aller Schwierigkeitsgrade</w:t>
      </w:r>
      <w:r w:rsidRPr="005B61B7">
        <w:rPr>
          <w:rFonts w:ascii="Arial" w:hAnsi="Arial" w:cs="Arial"/>
          <w:sz w:val="20"/>
          <w:szCs w:val="20"/>
        </w:rPr>
        <w:t xml:space="preserve"> in Bad Goisern am Hallstättersee, Gosau am Dachstein und Obertraun lassen dich den Winter von seiner schönsten Seite erleben. Am </w:t>
      </w:r>
      <w:r w:rsidRPr="005B61B7">
        <w:rPr>
          <w:rStyle w:val="Fett"/>
          <w:rFonts w:ascii="Arial" w:hAnsi="Arial" w:cs="Arial"/>
          <w:b w:val="0"/>
          <w:bCs w:val="0"/>
          <w:sz w:val="20"/>
          <w:szCs w:val="20"/>
        </w:rPr>
        <w:t>Predigstuhl</w:t>
      </w:r>
      <w:r w:rsidRPr="005B61B7">
        <w:rPr>
          <w:rStyle w:val="Fett"/>
          <w:rFonts w:ascii="Arial" w:hAnsi="Arial" w:cs="Arial"/>
          <w:sz w:val="20"/>
          <w:szCs w:val="20"/>
        </w:rPr>
        <w:t xml:space="preserve"> </w:t>
      </w:r>
      <w:r w:rsidRPr="005B61B7">
        <w:rPr>
          <w:rFonts w:ascii="Arial" w:hAnsi="Arial" w:cs="Arial"/>
          <w:sz w:val="20"/>
          <w:szCs w:val="20"/>
        </w:rPr>
        <w:t xml:space="preserve">erstreckt sich ein </w:t>
      </w:r>
      <w:r w:rsidRPr="005B61B7">
        <w:rPr>
          <w:rStyle w:val="Fett"/>
          <w:rFonts w:ascii="Arial" w:hAnsi="Arial" w:cs="Arial"/>
          <w:b w:val="0"/>
          <w:bCs w:val="0"/>
          <w:sz w:val="20"/>
          <w:szCs w:val="20"/>
        </w:rPr>
        <w:t>vielfältiges Loipenangebot auf 1.000 Metern</w:t>
      </w:r>
      <w:r w:rsidRPr="005B61B7">
        <w:rPr>
          <w:rFonts w:ascii="Arial" w:hAnsi="Arial" w:cs="Arial"/>
          <w:sz w:val="20"/>
          <w:szCs w:val="20"/>
        </w:rPr>
        <w:t xml:space="preserve">, in </w:t>
      </w:r>
      <w:r w:rsidRPr="005B61B7">
        <w:rPr>
          <w:rStyle w:val="Fett"/>
          <w:rFonts w:ascii="Arial" w:hAnsi="Arial" w:cs="Arial"/>
          <w:b w:val="0"/>
          <w:bCs w:val="0"/>
          <w:sz w:val="20"/>
          <w:szCs w:val="20"/>
        </w:rPr>
        <w:t>Gosauertal</w:t>
      </w:r>
      <w:r w:rsidRPr="005B61B7">
        <w:rPr>
          <w:rStyle w:val="Fett"/>
          <w:rFonts w:ascii="Arial" w:hAnsi="Arial" w:cs="Arial"/>
          <w:sz w:val="20"/>
          <w:szCs w:val="20"/>
        </w:rPr>
        <w:t xml:space="preserve"> </w:t>
      </w:r>
      <w:r w:rsidRPr="005B61B7">
        <w:rPr>
          <w:rFonts w:ascii="Arial" w:hAnsi="Arial" w:cs="Arial"/>
          <w:sz w:val="20"/>
          <w:szCs w:val="20"/>
        </w:rPr>
        <w:t xml:space="preserve">sind es vor allem die Ausblicke auf die umliegende Bergwelt die verzaubern. Ein besonderes Highlight ist sicherlich die </w:t>
      </w:r>
      <w:r w:rsidRPr="005B61B7">
        <w:rPr>
          <w:rStyle w:val="Fett"/>
          <w:rFonts w:ascii="Arial" w:hAnsi="Arial" w:cs="Arial"/>
          <w:b w:val="0"/>
          <w:bCs w:val="0"/>
          <w:sz w:val="20"/>
          <w:szCs w:val="20"/>
        </w:rPr>
        <w:t>Höhenloipe am Dachstein Krippenstein</w:t>
      </w:r>
      <w:r w:rsidRPr="005B61B7">
        <w:rPr>
          <w:rFonts w:ascii="Arial" w:hAnsi="Arial" w:cs="Arial"/>
          <w:sz w:val="20"/>
          <w:szCs w:val="20"/>
        </w:rPr>
        <w:t xml:space="preserve"> – auf 1.700 m gleitet man durch die stille Bergwelt und genießt die kalte, klare Luft und die wärmenden Sonnenstrahlen.</w:t>
      </w:r>
    </w:p>
    <w:p w14:paraId="50AEF78A" w14:textId="3580E1F8" w:rsidR="000B71A7" w:rsidRPr="005B61B7" w:rsidRDefault="005B61B7" w:rsidP="00A02E2C">
      <w:pPr>
        <w:spacing w:after="0" w:line="276" w:lineRule="auto"/>
        <w:ind w:right="567"/>
        <w:jc w:val="both"/>
        <w:rPr>
          <w:rFonts w:ascii="Arial" w:hAnsi="Arial" w:cs="Arial"/>
          <w:b/>
          <w:bCs/>
          <w:sz w:val="20"/>
          <w:szCs w:val="20"/>
        </w:rPr>
      </w:pPr>
      <w:r w:rsidRPr="005B61B7">
        <w:rPr>
          <w:rFonts w:ascii="Arial" w:hAnsi="Arial" w:cs="Arial"/>
          <w:b/>
          <w:bCs/>
          <w:sz w:val="20"/>
          <w:szCs w:val="20"/>
        </w:rPr>
        <w:t>Beim Schneeschuh- und Winterwandern…</w:t>
      </w:r>
    </w:p>
    <w:p w14:paraId="1FEAD23A" w14:textId="60991C1F" w:rsidR="005B61B7" w:rsidRDefault="005B61B7" w:rsidP="00A02E2C">
      <w:pPr>
        <w:spacing w:after="0" w:line="276" w:lineRule="auto"/>
        <w:ind w:right="567"/>
        <w:jc w:val="both"/>
        <w:rPr>
          <w:rFonts w:ascii="Arial" w:hAnsi="Arial" w:cs="Arial"/>
          <w:sz w:val="20"/>
          <w:szCs w:val="20"/>
        </w:rPr>
      </w:pPr>
      <w:r>
        <w:rPr>
          <w:rFonts w:ascii="Arial" w:hAnsi="Arial" w:cs="Arial"/>
          <w:sz w:val="20"/>
          <w:szCs w:val="20"/>
        </w:rPr>
        <w:t>D</w:t>
      </w:r>
      <w:r w:rsidRPr="006A2F5F">
        <w:rPr>
          <w:rFonts w:ascii="Arial" w:hAnsi="Arial" w:cs="Arial"/>
          <w:sz w:val="20"/>
          <w:szCs w:val="20"/>
        </w:rPr>
        <w:t>urch die verschneite Landschaft und entlang vereister Bäche lässt sich die romantische Seite der Region erkunden.</w:t>
      </w:r>
      <w:r w:rsidRPr="006A2F5F">
        <w:rPr>
          <w:rFonts w:ascii="Arial" w:hAnsi="Arial" w:cs="Arial"/>
          <w:i/>
          <w:sz w:val="20"/>
          <w:szCs w:val="20"/>
        </w:rPr>
        <w:t xml:space="preserve"> </w:t>
      </w:r>
      <w:r w:rsidRPr="006A2F5F">
        <w:rPr>
          <w:rFonts w:ascii="Arial" w:hAnsi="Arial" w:cs="Arial"/>
          <w:sz w:val="20"/>
          <w:szCs w:val="20"/>
        </w:rPr>
        <w:t xml:space="preserve">Für spektakuläre Tiefblicke sorgt auch im Winter die Aussichtsplattform 5fingers auf den 2.100 m hohen Dachstein Krippenstein. </w:t>
      </w:r>
      <w:r w:rsidR="00D3312A">
        <w:rPr>
          <w:rFonts w:ascii="Arial" w:hAnsi="Arial" w:cs="Arial"/>
          <w:sz w:val="20"/>
          <w:szCs w:val="20"/>
        </w:rPr>
        <w:t xml:space="preserve">Mit unseren Schneeschuh-Guides ist man nicht nur auf der sicheren Seite, </w:t>
      </w:r>
      <w:r w:rsidR="003A7D8F">
        <w:rPr>
          <w:rFonts w:ascii="Arial" w:hAnsi="Arial" w:cs="Arial"/>
          <w:sz w:val="20"/>
          <w:szCs w:val="20"/>
        </w:rPr>
        <w:t>sie führen zu den schönsten Plätzen und Aussichtspunkten, interessante Details über die Geschichte und Geografie der Region inklusive.</w:t>
      </w:r>
    </w:p>
    <w:p w14:paraId="6CD8CD1E" w14:textId="3D956148" w:rsidR="003A7D8F" w:rsidRDefault="003A7D8F" w:rsidP="00A02E2C">
      <w:pPr>
        <w:spacing w:after="0" w:line="276" w:lineRule="auto"/>
        <w:ind w:right="567"/>
        <w:jc w:val="both"/>
        <w:rPr>
          <w:rFonts w:ascii="Arial" w:hAnsi="Arial" w:cs="Arial"/>
          <w:b/>
          <w:bCs/>
          <w:sz w:val="20"/>
          <w:szCs w:val="20"/>
        </w:rPr>
      </w:pPr>
      <w:r>
        <w:rPr>
          <w:rFonts w:ascii="Arial" w:hAnsi="Arial" w:cs="Arial"/>
          <w:b/>
          <w:bCs/>
          <w:sz w:val="20"/>
          <w:szCs w:val="20"/>
        </w:rPr>
        <w:t>Im Skitouren-Eldorado…</w:t>
      </w:r>
    </w:p>
    <w:p w14:paraId="75D56652" w14:textId="7BDCDEDB" w:rsidR="003A7D8F" w:rsidRDefault="00D3312A" w:rsidP="00A02E2C">
      <w:pPr>
        <w:spacing w:after="0" w:line="276" w:lineRule="auto"/>
        <w:ind w:right="567"/>
        <w:jc w:val="both"/>
        <w:rPr>
          <w:rFonts w:ascii="Arial" w:hAnsi="Arial" w:cs="Arial"/>
          <w:sz w:val="20"/>
          <w:szCs w:val="20"/>
        </w:rPr>
      </w:pPr>
      <w:r w:rsidRPr="003A7D8F">
        <w:rPr>
          <w:rFonts w:ascii="Arial" w:hAnsi="Arial" w:cs="Arial"/>
          <w:sz w:val="20"/>
          <w:szCs w:val="20"/>
        </w:rPr>
        <w:t>Abseits der Skipisten bietet die Ferienregion ein</w:t>
      </w:r>
      <w:r w:rsidRPr="003A7D8F">
        <w:rPr>
          <w:rStyle w:val="Fett"/>
          <w:rFonts w:ascii="Arial" w:hAnsi="Arial" w:cs="Arial"/>
          <w:sz w:val="20"/>
          <w:szCs w:val="20"/>
        </w:rPr>
        <w:t xml:space="preserve"> </w:t>
      </w:r>
      <w:r w:rsidRPr="003A7D8F">
        <w:rPr>
          <w:rStyle w:val="Fett"/>
          <w:rFonts w:ascii="Arial" w:hAnsi="Arial" w:cs="Arial"/>
          <w:b w:val="0"/>
          <w:bCs w:val="0"/>
          <w:sz w:val="20"/>
          <w:szCs w:val="20"/>
        </w:rPr>
        <w:t>vielfältiges Angebot an Winteraktivitäten für Einsteiger und Profis</w:t>
      </w:r>
      <w:r w:rsidRPr="003A7D8F">
        <w:rPr>
          <w:rFonts w:ascii="Arial" w:hAnsi="Arial" w:cs="Arial"/>
          <w:sz w:val="20"/>
          <w:szCs w:val="20"/>
        </w:rPr>
        <w:t>. </w:t>
      </w:r>
      <w:r w:rsidR="00C27A23">
        <w:rPr>
          <w:rFonts w:ascii="Arial" w:hAnsi="Arial" w:cs="Arial"/>
          <w:sz w:val="20"/>
          <w:szCs w:val="20"/>
        </w:rPr>
        <w:t>F</w:t>
      </w:r>
      <w:r w:rsidR="003A7D8F">
        <w:rPr>
          <w:rFonts w:ascii="Arial" w:hAnsi="Arial" w:cs="Arial"/>
          <w:sz w:val="20"/>
          <w:szCs w:val="20"/>
        </w:rPr>
        <w:t>ür Einsteiger geeignete Skitour</w:t>
      </w:r>
      <w:r w:rsidR="00C27A23">
        <w:rPr>
          <w:rFonts w:ascii="Arial" w:hAnsi="Arial" w:cs="Arial"/>
          <w:sz w:val="20"/>
          <w:szCs w:val="20"/>
        </w:rPr>
        <w:t>en</w:t>
      </w:r>
      <w:r w:rsidR="003A7D8F">
        <w:rPr>
          <w:rFonts w:ascii="Arial" w:hAnsi="Arial" w:cs="Arial"/>
          <w:sz w:val="20"/>
          <w:szCs w:val="20"/>
        </w:rPr>
        <w:t xml:space="preserve"> am Hornspitz und die neu beschilderten Skitouren am Predigstuhl </w:t>
      </w:r>
      <w:r w:rsidR="006313BE">
        <w:rPr>
          <w:rFonts w:ascii="Arial" w:hAnsi="Arial" w:cs="Arial"/>
          <w:sz w:val="20"/>
          <w:szCs w:val="20"/>
        </w:rPr>
        <w:t xml:space="preserve">lassen </w:t>
      </w:r>
      <w:r w:rsidR="00C27A23">
        <w:rPr>
          <w:rFonts w:ascii="Arial" w:hAnsi="Arial" w:cs="Arial"/>
          <w:sz w:val="20"/>
          <w:szCs w:val="20"/>
        </w:rPr>
        <w:t xml:space="preserve">dich </w:t>
      </w:r>
      <w:r w:rsidR="006313BE">
        <w:rPr>
          <w:rFonts w:ascii="Arial" w:hAnsi="Arial" w:cs="Arial"/>
          <w:sz w:val="20"/>
          <w:szCs w:val="20"/>
        </w:rPr>
        <w:t xml:space="preserve">Schritt für Schritt in die Winterlandschaft eintauchen. Fortgeschrittene genießen die gemütlichen Halbtagestouren und herausfordernden Mehrtagestouren am Dachstein-Plateau. </w:t>
      </w:r>
      <w:r w:rsidR="003A7D8F" w:rsidRPr="006A2F5F">
        <w:rPr>
          <w:rFonts w:ascii="Arial" w:hAnsi="Arial" w:cs="Arial"/>
          <w:sz w:val="20"/>
          <w:szCs w:val="16"/>
        </w:rPr>
        <w:t xml:space="preserve">Besonders Frühaufsteher und alle, die die Ruhe des Berges für sich </w:t>
      </w:r>
      <w:r w:rsidR="006313BE" w:rsidRPr="006A2F5F">
        <w:rPr>
          <w:rFonts w:ascii="Arial" w:hAnsi="Arial" w:cs="Arial"/>
          <w:sz w:val="20"/>
          <w:szCs w:val="16"/>
        </w:rPr>
        <w:t>allein</w:t>
      </w:r>
      <w:r w:rsidR="003A7D8F" w:rsidRPr="006A2F5F">
        <w:rPr>
          <w:rFonts w:ascii="Arial" w:hAnsi="Arial" w:cs="Arial"/>
          <w:sz w:val="20"/>
          <w:szCs w:val="16"/>
        </w:rPr>
        <w:t xml:space="preserve"> genießen möchten, wissen die beliebten Tourengeher-Frühfahrten zu schätzen</w:t>
      </w:r>
      <w:r w:rsidR="003A7D8F" w:rsidRPr="006A2F5F">
        <w:rPr>
          <w:rFonts w:ascii="Arial" w:hAnsi="Arial" w:cs="Arial"/>
          <w:sz w:val="20"/>
          <w:szCs w:val="20"/>
        </w:rPr>
        <w:t xml:space="preserve">. </w:t>
      </w:r>
    </w:p>
    <w:p w14:paraId="05B33CF2" w14:textId="790B4560" w:rsidR="00B34661" w:rsidRDefault="00B34661" w:rsidP="00A02E2C">
      <w:pPr>
        <w:spacing w:after="0" w:line="276" w:lineRule="auto"/>
        <w:ind w:right="567"/>
        <w:jc w:val="both"/>
        <w:rPr>
          <w:rFonts w:ascii="Arial" w:hAnsi="Arial" w:cs="Arial"/>
          <w:sz w:val="20"/>
          <w:szCs w:val="16"/>
        </w:rPr>
      </w:pPr>
    </w:p>
    <w:p w14:paraId="58E41304" w14:textId="77777777" w:rsidR="006313BE" w:rsidRPr="00002CED" w:rsidRDefault="006313BE" w:rsidP="00A02E2C">
      <w:pPr>
        <w:spacing w:after="0" w:line="276" w:lineRule="auto"/>
        <w:ind w:right="567"/>
        <w:jc w:val="both"/>
        <w:rPr>
          <w:rFonts w:ascii="Arial" w:hAnsi="Arial" w:cs="Arial"/>
          <w:b/>
          <w:sz w:val="20"/>
          <w:szCs w:val="20"/>
        </w:rPr>
      </w:pPr>
      <w:r w:rsidRPr="00002CED">
        <w:rPr>
          <w:rFonts w:ascii="Arial" w:hAnsi="Arial" w:cs="Arial"/>
          <w:b/>
          <w:sz w:val="20"/>
          <w:szCs w:val="20"/>
        </w:rPr>
        <w:t xml:space="preserve">Kontaktblock: </w:t>
      </w:r>
    </w:p>
    <w:p w14:paraId="0B99105C" w14:textId="77777777" w:rsidR="00A02E2C" w:rsidRDefault="006313BE" w:rsidP="00A02E2C">
      <w:pPr>
        <w:spacing w:after="0" w:line="276" w:lineRule="auto"/>
        <w:ind w:right="567"/>
        <w:jc w:val="both"/>
        <w:rPr>
          <w:rFonts w:ascii="Arial" w:hAnsi="Arial" w:cs="Arial"/>
          <w:sz w:val="20"/>
          <w:szCs w:val="20"/>
        </w:rPr>
      </w:pPr>
      <w:r w:rsidRPr="00002CED">
        <w:rPr>
          <w:rFonts w:ascii="Arial" w:hAnsi="Arial" w:cs="Arial"/>
          <w:sz w:val="20"/>
          <w:szCs w:val="20"/>
        </w:rPr>
        <w:t>Ferienregion Dachstein Salzkammergut</w:t>
      </w:r>
    </w:p>
    <w:p w14:paraId="77F68514" w14:textId="77777777" w:rsidR="00A02E2C" w:rsidRDefault="006313BE" w:rsidP="00A02E2C">
      <w:pPr>
        <w:spacing w:after="0" w:line="276" w:lineRule="auto"/>
        <w:ind w:right="567"/>
        <w:jc w:val="both"/>
        <w:rPr>
          <w:rFonts w:ascii="Arial" w:hAnsi="Arial" w:cs="Arial"/>
          <w:sz w:val="20"/>
          <w:szCs w:val="20"/>
        </w:rPr>
      </w:pPr>
      <w:r w:rsidRPr="00002CED">
        <w:rPr>
          <w:rFonts w:ascii="Arial" w:hAnsi="Arial" w:cs="Arial"/>
          <w:sz w:val="20"/>
          <w:szCs w:val="20"/>
        </w:rPr>
        <w:t>Kirchengasse 4</w:t>
      </w:r>
      <w:r w:rsidR="00A02E2C">
        <w:rPr>
          <w:rFonts w:ascii="Arial" w:hAnsi="Arial" w:cs="Arial"/>
          <w:sz w:val="20"/>
          <w:szCs w:val="20"/>
        </w:rPr>
        <w:t>, A-</w:t>
      </w:r>
      <w:r w:rsidRPr="00002CED">
        <w:rPr>
          <w:rFonts w:ascii="Arial" w:hAnsi="Arial" w:cs="Arial"/>
          <w:sz w:val="20"/>
          <w:szCs w:val="20"/>
        </w:rPr>
        <w:t xml:space="preserve">4822 Bad Goisern am </w:t>
      </w:r>
      <w:proofErr w:type="spellStart"/>
      <w:r w:rsidRPr="00002CED">
        <w:rPr>
          <w:rFonts w:ascii="Arial" w:hAnsi="Arial" w:cs="Arial"/>
          <w:sz w:val="20"/>
          <w:szCs w:val="20"/>
        </w:rPr>
        <w:t>Hallstättersee</w:t>
      </w:r>
      <w:proofErr w:type="spellEnd"/>
    </w:p>
    <w:p w14:paraId="2308A5AE" w14:textId="77777777" w:rsidR="00A02E2C" w:rsidRPr="00A02E2C" w:rsidRDefault="006313BE" w:rsidP="00A02E2C">
      <w:pPr>
        <w:spacing w:after="0" w:line="276" w:lineRule="auto"/>
        <w:ind w:right="567"/>
        <w:jc w:val="both"/>
        <w:rPr>
          <w:rFonts w:ascii="Arial" w:hAnsi="Arial" w:cs="Arial"/>
          <w:b/>
          <w:bCs/>
          <w:sz w:val="20"/>
          <w:szCs w:val="20"/>
        </w:rPr>
      </w:pPr>
      <w:r w:rsidRPr="00A02E2C">
        <w:rPr>
          <w:rFonts w:ascii="Arial" w:hAnsi="Arial" w:cs="Arial"/>
          <w:b/>
          <w:bCs/>
          <w:sz w:val="20"/>
          <w:szCs w:val="20"/>
        </w:rPr>
        <w:t>+43 5 95095</w:t>
      </w:r>
    </w:p>
    <w:p w14:paraId="42CD6DE8" w14:textId="77777777" w:rsidR="00A02E2C" w:rsidRDefault="00EC687C" w:rsidP="00A02E2C">
      <w:pPr>
        <w:spacing w:after="0" w:line="276" w:lineRule="auto"/>
        <w:ind w:right="567"/>
        <w:jc w:val="both"/>
        <w:rPr>
          <w:rStyle w:val="Hyperlink"/>
          <w:rFonts w:ascii="Arial" w:hAnsi="Arial" w:cs="Arial"/>
          <w:sz w:val="20"/>
          <w:szCs w:val="20"/>
        </w:rPr>
      </w:pPr>
      <w:hyperlink r:id="rId5" w:history="1">
        <w:r w:rsidR="006313BE" w:rsidRPr="00002CED">
          <w:rPr>
            <w:rStyle w:val="Hyperlink"/>
            <w:rFonts w:ascii="Arial" w:hAnsi="Arial" w:cs="Arial"/>
            <w:sz w:val="20"/>
            <w:szCs w:val="20"/>
          </w:rPr>
          <w:t>info@dachstein-salzkammergut.at</w:t>
        </w:r>
      </w:hyperlink>
    </w:p>
    <w:p w14:paraId="0313DF96" w14:textId="158BE8E0" w:rsidR="00C27A23" w:rsidRDefault="00EC687C" w:rsidP="00A02E2C">
      <w:pPr>
        <w:spacing w:after="0" w:line="276" w:lineRule="auto"/>
        <w:ind w:right="567"/>
        <w:jc w:val="both"/>
        <w:rPr>
          <w:rStyle w:val="Hyperlink"/>
          <w:rFonts w:ascii="Arial" w:hAnsi="Arial" w:cs="Arial"/>
          <w:sz w:val="20"/>
          <w:szCs w:val="20"/>
        </w:rPr>
      </w:pPr>
      <w:hyperlink r:id="rId6" w:history="1">
        <w:r w:rsidR="006313BE" w:rsidRPr="00002CED">
          <w:rPr>
            <w:rStyle w:val="Hyperlink"/>
            <w:rFonts w:ascii="Arial" w:hAnsi="Arial" w:cs="Arial"/>
            <w:sz w:val="20"/>
            <w:szCs w:val="20"/>
          </w:rPr>
          <w:t>www.dachstein-salzkammergut.at</w:t>
        </w:r>
      </w:hyperlink>
    </w:p>
    <w:p w14:paraId="4C71E842" w14:textId="77777777" w:rsidR="00A02E2C" w:rsidRPr="00B24D4F" w:rsidRDefault="00A02E2C" w:rsidP="00A02E2C">
      <w:pPr>
        <w:spacing w:after="0" w:line="276" w:lineRule="auto"/>
        <w:ind w:right="567"/>
        <w:jc w:val="both"/>
        <w:rPr>
          <w:rFonts w:ascii="Arial" w:hAnsi="Arial" w:cs="Arial"/>
          <w:b/>
          <w:bCs/>
          <w:sz w:val="32"/>
          <w:szCs w:val="32"/>
        </w:rPr>
      </w:pPr>
      <w:r>
        <w:rPr>
          <w:rFonts w:ascii="Arial" w:hAnsi="Arial" w:cs="Arial"/>
          <w:b/>
          <w:bCs/>
          <w:noProof/>
          <w:sz w:val="36"/>
          <w:szCs w:val="36"/>
        </w:rPr>
        <w:drawing>
          <wp:anchor distT="0" distB="0" distL="114300" distR="114300" simplePos="0" relativeHeight="251661312" behindDoc="0" locked="0" layoutInCell="1" allowOverlap="1" wp14:anchorId="6FB705EF" wp14:editId="5B6B8ED8">
            <wp:simplePos x="0" y="0"/>
            <wp:positionH relativeFrom="margin">
              <wp:align>center</wp:align>
            </wp:positionH>
            <wp:positionV relativeFrom="margin">
              <wp:align>top</wp:align>
            </wp:positionV>
            <wp:extent cx="1800000" cy="793056"/>
            <wp:effectExtent l="0" t="0" r="0" b="7620"/>
            <wp:wrapSquare wrapText="bothSides"/>
            <wp:docPr id="2" name="Grafik 2" descr="Ein Bild, das Text, Schrift, gelb,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gelb, Grafiken enthält.&#10;&#10;Automatisch generierte Beschreibu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00000" cy="793056"/>
                    </a:xfrm>
                    <a:prstGeom prst="rect">
                      <a:avLst/>
                    </a:prstGeom>
                  </pic:spPr>
                </pic:pic>
              </a:graphicData>
            </a:graphic>
            <wp14:sizeRelH relativeFrom="margin">
              <wp14:pctWidth>0</wp14:pctWidth>
            </wp14:sizeRelH>
            <wp14:sizeRelV relativeFrom="margin">
              <wp14:pctHeight>0</wp14:pctHeight>
            </wp14:sizeRelV>
          </wp:anchor>
        </w:drawing>
      </w:r>
    </w:p>
    <w:p w14:paraId="48E801D8" w14:textId="77777777" w:rsidR="00A02E2C" w:rsidRPr="00B24D4F" w:rsidRDefault="00A02E2C" w:rsidP="00A02E2C">
      <w:pPr>
        <w:spacing w:after="0" w:line="276" w:lineRule="auto"/>
        <w:ind w:right="567"/>
        <w:jc w:val="both"/>
        <w:rPr>
          <w:rFonts w:ascii="Arial" w:hAnsi="Arial" w:cs="Arial"/>
          <w:b/>
          <w:bCs/>
          <w:sz w:val="32"/>
          <w:szCs w:val="32"/>
        </w:rPr>
      </w:pPr>
    </w:p>
    <w:p w14:paraId="079B9B75" w14:textId="77777777" w:rsidR="00A02E2C" w:rsidRDefault="00A02E2C" w:rsidP="00A02E2C">
      <w:pPr>
        <w:spacing w:after="0" w:line="276" w:lineRule="auto"/>
        <w:ind w:right="567"/>
        <w:jc w:val="both"/>
        <w:rPr>
          <w:rFonts w:ascii="Arial" w:hAnsi="Arial" w:cs="Arial"/>
          <w:b/>
          <w:bCs/>
          <w:sz w:val="32"/>
          <w:szCs w:val="32"/>
        </w:rPr>
      </w:pPr>
    </w:p>
    <w:p w14:paraId="77A77EC3" w14:textId="77777777" w:rsidR="00A02E2C" w:rsidRPr="00B24D4F" w:rsidRDefault="00A02E2C" w:rsidP="00A02E2C">
      <w:pPr>
        <w:spacing w:after="0" w:line="276" w:lineRule="auto"/>
        <w:ind w:right="567"/>
        <w:jc w:val="both"/>
        <w:rPr>
          <w:rFonts w:ascii="Arial" w:hAnsi="Arial" w:cs="Arial"/>
          <w:b/>
          <w:bCs/>
          <w:sz w:val="14"/>
          <w:szCs w:val="14"/>
        </w:rPr>
      </w:pPr>
    </w:p>
    <w:p w14:paraId="7363FA65" w14:textId="77777777" w:rsidR="00C27A23" w:rsidRPr="00A80652" w:rsidRDefault="00C27A23" w:rsidP="00A02E2C">
      <w:pPr>
        <w:spacing w:after="0" w:line="276" w:lineRule="auto"/>
        <w:ind w:right="1701"/>
        <w:jc w:val="both"/>
        <w:rPr>
          <w:rFonts w:ascii="Arial" w:hAnsi="Arial" w:cs="Arial"/>
          <w:b/>
          <w:bCs/>
          <w:sz w:val="36"/>
          <w:szCs w:val="36"/>
        </w:rPr>
      </w:pPr>
      <w:r w:rsidRPr="00A80652">
        <w:rPr>
          <w:rFonts w:ascii="Arial" w:hAnsi="Arial" w:cs="Arial"/>
          <w:b/>
          <w:bCs/>
          <w:sz w:val="36"/>
          <w:szCs w:val="36"/>
        </w:rPr>
        <w:t>TOP Erlebnisse</w:t>
      </w:r>
    </w:p>
    <w:p w14:paraId="5D89E11C" w14:textId="77777777" w:rsidR="00C27A23" w:rsidRPr="007314BD" w:rsidRDefault="00C27A23" w:rsidP="00A02E2C">
      <w:pPr>
        <w:spacing w:after="0" w:line="276" w:lineRule="auto"/>
        <w:ind w:right="1701"/>
        <w:jc w:val="both"/>
        <w:rPr>
          <w:rFonts w:ascii="Arial" w:hAnsi="Arial" w:cs="Arial"/>
          <w:sz w:val="20"/>
          <w:szCs w:val="20"/>
        </w:rPr>
      </w:pPr>
    </w:p>
    <w:p w14:paraId="0D8DE915" w14:textId="0CF0F818" w:rsidR="00C27A23" w:rsidRPr="00D81166" w:rsidRDefault="00D81166" w:rsidP="00A02E2C">
      <w:pPr>
        <w:spacing w:after="0" w:line="276" w:lineRule="auto"/>
        <w:ind w:right="567"/>
        <w:jc w:val="both"/>
        <w:rPr>
          <w:rFonts w:ascii="Arial" w:hAnsi="Arial" w:cs="Arial"/>
          <w:b/>
          <w:sz w:val="20"/>
          <w:szCs w:val="20"/>
        </w:rPr>
      </w:pPr>
      <w:r w:rsidRPr="00D81166">
        <w:rPr>
          <w:rFonts w:ascii="Arial" w:hAnsi="Arial" w:cs="Arial"/>
          <w:b/>
          <w:sz w:val="20"/>
          <w:szCs w:val="20"/>
        </w:rPr>
        <w:t>Familienskigebiet Dachstein West</w:t>
      </w:r>
    </w:p>
    <w:p w14:paraId="0969C204" w14:textId="77777777" w:rsidR="00D81166" w:rsidRPr="00D81166" w:rsidRDefault="00D81166" w:rsidP="00A02E2C">
      <w:pPr>
        <w:spacing w:after="0" w:line="276" w:lineRule="auto"/>
        <w:ind w:right="567"/>
        <w:jc w:val="both"/>
        <w:rPr>
          <w:rFonts w:ascii="Arial" w:hAnsi="Arial" w:cs="Arial"/>
          <w:sz w:val="20"/>
          <w:szCs w:val="20"/>
        </w:rPr>
      </w:pPr>
      <w:r w:rsidRPr="00D81166">
        <w:rPr>
          <w:rFonts w:ascii="Arial" w:hAnsi="Arial" w:cs="Arial"/>
          <w:sz w:val="20"/>
          <w:szCs w:val="20"/>
        </w:rPr>
        <w:t xml:space="preserve">160 Pistenkilometer, höchste Familienfreundlichkeit und gleich achtmal Gold: Dachstein West ist ein vielfach prämiertes Eldorado für Wintersportler. Eingebettet zwischen der UNESCO Welterberegion Hallstatt-Dachstein/Salzkammergut und dem </w:t>
      </w:r>
      <w:proofErr w:type="spellStart"/>
      <w:r w:rsidRPr="00D81166">
        <w:rPr>
          <w:rFonts w:ascii="Arial" w:hAnsi="Arial" w:cs="Arial"/>
          <w:sz w:val="20"/>
          <w:szCs w:val="20"/>
        </w:rPr>
        <w:t>SalzburgerLand</w:t>
      </w:r>
      <w:proofErr w:type="spellEnd"/>
      <w:r w:rsidRPr="00D81166">
        <w:rPr>
          <w:rFonts w:ascii="Arial" w:hAnsi="Arial" w:cs="Arial"/>
          <w:sz w:val="20"/>
          <w:szCs w:val="20"/>
        </w:rPr>
        <w:t xml:space="preserve"> eröffnet es fantastische Blicke auf den majestätischen Dachstein. Zu den Highlights zählt die 40 Kilometer lange </w:t>
      </w:r>
      <w:proofErr w:type="spellStart"/>
      <w:r w:rsidRPr="00D81166">
        <w:rPr>
          <w:rFonts w:ascii="Arial" w:hAnsi="Arial" w:cs="Arial"/>
          <w:sz w:val="20"/>
          <w:szCs w:val="20"/>
        </w:rPr>
        <w:t>Skirunde</w:t>
      </w:r>
      <w:proofErr w:type="spellEnd"/>
      <w:r w:rsidRPr="00D81166">
        <w:rPr>
          <w:rFonts w:ascii="Arial" w:hAnsi="Arial" w:cs="Arial"/>
          <w:sz w:val="20"/>
          <w:szCs w:val="20"/>
        </w:rPr>
        <w:t xml:space="preserve"> „</w:t>
      </w:r>
      <w:proofErr w:type="spellStart"/>
      <w:r w:rsidRPr="00D81166">
        <w:rPr>
          <w:rFonts w:ascii="Arial" w:hAnsi="Arial" w:cs="Arial"/>
          <w:sz w:val="20"/>
          <w:szCs w:val="20"/>
        </w:rPr>
        <w:t>panoronda</w:t>
      </w:r>
      <w:proofErr w:type="spellEnd"/>
      <w:r w:rsidRPr="00D81166">
        <w:rPr>
          <w:rFonts w:ascii="Arial" w:hAnsi="Arial" w:cs="Arial"/>
          <w:sz w:val="20"/>
          <w:szCs w:val="20"/>
        </w:rPr>
        <w:t xml:space="preserve">“ sowie die vielfältigen Angebote für Familien. </w:t>
      </w:r>
    </w:p>
    <w:p w14:paraId="340B9772" w14:textId="77777777" w:rsidR="00C27A23" w:rsidRPr="00634C7D" w:rsidRDefault="00EC687C" w:rsidP="00A02E2C">
      <w:pPr>
        <w:spacing w:after="0" w:line="276" w:lineRule="auto"/>
        <w:ind w:right="567"/>
        <w:jc w:val="both"/>
        <w:rPr>
          <w:rStyle w:val="Hyperlink"/>
        </w:rPr>
      </w:pPr>
      <w:hyperlink r:id="rId7" w:history="1">
        <w:r w:rsidR="00C27A23" w:rsidRPr="00634C7D">
          <w:rPr>
            <w:rStyle w:val="Hyperlink"/>
            <w:rFonts w:ascii="Arial" w:hAnsi="Arial" w:cs="Arial"/>
            <w:sz w:val="20"/>
            <w:szCs w:val="20"/>
          </w:rPr>
          <w:t>https://www.dachstein.at</w:t>
        </w:r>
      </w:hyperlink>
    </w:p>
    <w:p w14:paraId="3BBDB114" w14:textId="77777777" w:rsidR="00C27A23" w:rsidRPr="00D81166" w:rsidRDefault="00C27A23" w:rsidP="00A02E2C">
      <w:pPr>
        <w:spacing w:after="0" w:line="276" w:lineRule="auto"/>
        <w:ind w:right="1701"/>
        <w:jc w:val="both"/>
        <w:rPr>
          <w:rFonts w:ascii="Arial" w:hAnsi="Arial" w:cs="Arial"/>
          <w:b/>
          <w:bCs/>
          <w:sz w:val="20"/>
          <w:szCs w:val="20"/>
        </w:rPr>
      </w:pPr>
    </w:p>
    <w:p w14:paraId="773F1CBC" w14:textId="4AEF26F1" w:rsidR="00C27A23" w:rsidRPr="00D81166" w:rsidRDefault="00EC687C" w:rsidP="00A02E2C">
      <w:pPr>
        <w:spacing w:after="0" w:line="276" w:lineRule="auto"/>
        <w:ind w:right="567"/>
        <w:jc w:val="both"/>
        <w:rPr>
          <w:rFonts w:ascii="Arial" w:hAnsi="Arial" w:cs="Arial"/>
          <w:b/>
          <w:sz w:val="20"/>
          <w:szCs w:val="20"/>
        </w:rPr>
      </w:pPr>
      <w:hyperlink r:id="rId8" w:tgtFrame="_blank" w:history="1">
        <w:r w:rsidR="00D81166" w:rsidRPr="00D81166">
          <w:rPr>
            <w:rStyle w:val="Hyperlink"/>
            <w:rFonts w:ascii="Arial" w:hAnsi="Arial" w:cs="Arial"/>
            <w:b/>
            <w:bCs/>
            <w:color w:val="auto"/>
            <w:sz w:val="20"/>
            <w:szCs w:val="20"/>
            <w:u w:val="none"/>
          </w:rPr>
          <w:t>Freesports Arena Dachstein Krippenstein</w:t>
        </w:r>
      </w:hyperlink>
      <w:r w:rsidR="00D81166">
        <w:rPr>
          <w:rFonts w:ascii="Arial" w:hAnsi="Arial" w:cs="Arial"/>
          <w:sz w:val="20"/>
          <w:szCs w:val="20"/>
        </w:rPr>
        <w:t xml:space="preserve"> </w:t>
      </w:r>
      <w:r w:rsidR="00C27A23" w:rsidRPr="00D81166">
        <w:rPr>
          <w:rFonts w:ascii="Arial" w:hAnsi="Arial" w:cs="Arial"/>
          <w:b/>
          <w:sz w:val="20"/>
          <w:szCs w:val="20"/>
        </w:rPr>
        <w:t>– Obertraun</w:t>
      </w:r>
    </w:p>
    <w:p w14:paraId="2EF24FC2" w14:textId="131E08CF" w:rsidR="00D81166" w:rsidRDefault="00D81166" w:rsidP="00A02E2C">
      <w:pPr>
        <w:spacing w:after="0" w:line="276" w:lineRule="auto"/>
        <w:ind w:right="567"/>
        <w:jc w:val="both"/>
        <w:rPr>
          <w:rFonts w:ascii="Arial" w:hAnsi="Arial" w:cs="Arial"/>
          <w:sz w:val="20"/>
          <w:szCs w:val="20"/>
        </w:rPr>
      </w:pPr>
      <w:r>
        <w:rPr>
          <w:rFonts w:ascii="Arial" w:hAnsi="Arial" w:cs="Arial"/>
          <w:sz w:val="20"/>
          <w:szCs w:val="20"/>
        </w:rPr>
        <w:t>Die</w:t>
      </w:r>
      <w:r w:rsidR="00A02E2C">
        <w:rPr>
          <w:rFonts w:ascii="Arial" w:hAnsi="Arial" w:cs="Arial"/>
          <w:sz w:val="20"/>
          <w:szCs w:val="20"/>
        </w:rPr>
        <w:t xml:space="preserve"> </w:t>
      </w:r>
      <w:hyperlink r:id="rId9" w:tgtFrame="_blank" w:history="1">
        <w:proofErr w:type="spellStart"/>
        <w:r w:rsidRPr="00D81166">
          <w:rPr>
            <w:rStyle w:val="Hyperlink"/>
            <w:rFonts w:ascii="Arial" w:hAnsi="Arial" w:cs="Arial"/>
            <w:color w:val="auto"/>
            <w:sz w:val="20"/>
            <w:szCs w:val="20"/>
            <w:u w:val="none"/>
          </w:rPr>
          <w:t>Freesports</w:t>
        </w:r>
        <w:proofErr w:type="spellEnd"/>
        <w:r w:rsidRPr="00D81166">
          <w:rPr>
            <w:rStyle w:val="Hyperlink"/>
            <w:rFonts w:ascii="Arial" w:hAnsi="Arial" w:cs="Arial"/>
            <w:color w:val="auto"/>
            <w:sz w:val="20"/>
            <w:szCs w:val="20"/>
            <w:u w:val="none"/>
          </w:rPr>
          <w:t xml:space="preserve"> Arena Dachstein Krippenstein</w:t>
        </w:r>
      </w:hyperlink>
      <w:r w:rsidR="00A02E2C">
        <w:rPr>
          <w:rStyle w:val="Fett"/>
          <w:rFonts w:ascii="Arial" w:hAnsi="Arial" w:cs="Arial"/>
          <w:sz w:val="20"/>
          <w:szCs w:val="20"/>
        </w:rPr>
        <w:t xml:space="preserve"> </w:t>
      </w:r>
      <w:r>
        <w:rPr>
          <w:rFonts w:ascii="Arial" w:hAnsi="Arial" w:cs="Arial"/>
          <w:sz w:val="20"/>
          <w:szCs w:val="20"/>
        </w:rPr>
        <w:t xml:space="preserve">ist vom </w:t>
      </w:r>
      <w:r w:rsidR="00634C7D">
        <w:rPr>
          <w:rFonts w:ascii="Arial" w:hAnsi="Arial" w:cs="Arial"/>
          <w:sz w:val="20"/>
          <w:szCs w:val="20"/>
        </w:rPr>
        <w:t>M</w:t>
      </w:r>
      <w:r>
        <w:rPr>
          <w:rFonts w:ascii="Arial" w:hAnsi="Arial" w:cs="Arial"/>
          <w:sz w:val="20"/>
          <w:szCs w:val="20"/>
        </w:rPr>
        <w:t xml:space="preserve">agazin </w:t>
      </w:r>
      <w:proofErr w:type="spellStart"/>
      <w:r>
        <w:rPr>
          <w:rFonts w:ascii="Arial" w:hAnsi="Arial" w:cs="Arial"/>
          <w:sz w:val="20"/>
          <w:szCs w:val="20"/>
        </w:rPr>
        <w:t>SnowPlanet</w:t>
      </w:r>
      <w:proofErr w:type="spellEnd"/>
      <w:r>
        <w:rPr>
          <w:rFonts w:ascii="Arial" w:hAnsi="Arial" w:cs="Arial"/>
          <w:sz w:val="20"/>
          <w:szCs w:val="20"/>
        </w:rPr>
        <w:t xml:space="preserve"> zum Hot Spot der Freerider-Szene gewählt worden. 30 Kilometer </w:t>
      </w:r>
      <w:r w:rsidRPr="00D81166">
        <w:rPr>
          <w:rStyle w:val="Fett"/>
          <w:rFonts w:ascii="Arial" w:hAnsi="Arial" w:cs="Arial"/>
          <w:b w:val="0"/>
          <w:bCs w:val="0"/>
          <w:sz w:val="20"/>
          <w:szCs w:val="20"/>
        </w:rPr>
        <w:t>Off-Piste-Varianten</w:t>
      </w:r>
      <w:r w:rsidRPr="00D81166">
        <w:rPr>
          <w:rFonts w:ascii="Arial" w:hAnsi="Arial" w:cs="Arial"/>
          <w:b/>
          <w:bCs/>
          <w:sz w:val="20"/>
          <w:szCs w:val="20"/>
        </w:rPr>
        <w:t xml:space="preserve">, </w:t>
      </w:r>
      <w:r w:rsidRPr="00D81166">
        <w:rPr>
          <w:rFonts w:ascii="Arial" w:hAnsi="Arial" w:cs="Arial"/>
          <w:sz w:val="20"/>
          <w:szCs w:val="20"/>
        </w:rPr>
        <w:t>die</w:t>
      </w:r>
      <w:r w:rsidRPr="00D81166">
        <w:rPr>
          <w:rFonts w:ascii="Arial" w:hAnsi="Arial" w:cs="Arial"/>
          <w:b/>
          <w:bCs/>
          <w:sz w:val="20"/>
          <w:szCs w:val="20"/>
        </w:rPr>
        <w:t xml:space="preserve"> </w:t>
      </w:r>
      <w:r w:rsidRPr="00D81166">
        <w:rPr>
          <w:rStyle w:val="Fett"/>
          <w:rFonts w:ascii="Arial" w:hAnsi="Arial" w:cs="Arial"/>
          <w:b w:val="0"/>
          <w:bCs w:val="0"/>
          <w:sz w:val="20"/>
          <w:szCs w:val="20"/>
        </w:rPr>
        <w:t>Schneesicherheit</w:t>
      </w:r>
      <w:r w:rsidRPr="00D81166">
        <w:rPr>
          <w:rFonts w:ascii="Arial" w:hAnsi="Arial" w:cs="Arial"/>
          <w:b/>
          <w:bCs/>
          <w:sz w:val="20"/>
          <w:szCs w:val="20"/>
        </w:rPr>
        <w:t xml:space="preserve"> </w:t>
      </w:r>
      <w:r w:rsidRPr="00D81166">
        <w:rPr>
          <w:rFonts w:ascii="Arial" w:hAnsi="Arial" w:cs="Arial"/>
          <w:sz w:val="20"/>
          <w:szCs w:val="20"/>
        </w:rPr>
        <w:t xml:space="preserve">des Dachstein Gebietes, die </w:t>
      </w:r>
      <w:r w:rsidRPr="00D81166">
        <w:rPr>
          <w:rStyle w:val="Fett"/>
          <w:rFonts w:ascii="Arial" w:hAnsi="Arial" w:cs="Arial"/>
          <w:b w:val="0"/>
          <w:bCs w:val="0"/>
          <w:sz w:val="20"/>
          <w:szCs w:val="20"/>
        </w:rPr>
        <w:t>längste Abfahrt Österreichs mit 11 km</w:t>
      </w:r>
      <w:r w:rsidRPr="00D81166">
        <w:rPr>
          <w:rFonts w:ascii="Arial" w:hAnsi="Arial" w:cs="Arial"/>
          <w:b/>
          <w:bCs/>
          <w:sz w:val="20"/>
          <w:szCs w:val="20"/>
        </w:rPr>
        <w:t xml:space="preserve"> </w:t>
      </w:r>
      <w:r w:rsidRPr="00D81166">
        <w:rPr>
          <w:rFonts w:ascii="Arial" w:hAnsi="Arial" w:cs="Arial"/>
          <w:sz w:val="20"/>
          <w:szCs w:val="20"/>
        </w:rPr>
        <w:t>und</w:t>
      </w:r>
      <w:r w:rsidRPr="00D81166">
        <w:rPr>
          <w:rFonts w:ascii="Arial" w:hAnsi="Arial" w:cs="Arial"/>
          <w:b/>
          <w:bCs/>
          <w:sz w:val="20"/>
          <w:szCs w:val="20"/>
        </w:rPr>
        <w:t xml:space="preserve"> </w:t>
      </w:r>
      <w:r w:rsidRPr="00D81166">
        <w:rPr>
          <w:rStyle w:val="Fett"/>
          <w:rFonts w:ascii="Arial" w:hAnsi="Arial" w:cs="Arial"/>
          <w:b w:val="0"/>
          <w:bCs w:val="0"/>
          <w:sz w:val="20"/>
          <w:szCs w:val="20"/>
        </w:rPr>
        <w:t>gemütliche Hütten und Lodges</w:t>
      </w:r>
      <w:r w:rsidRPr="00D81166">
        <w:rPr>
          <w:rFonts w:ascii="Arial" w:hAnsi="Arial" w:cs="Arial"/>
          <w:sz w:val="20"/>
          <w:szCs w:val="20"/>
        </w:rPr>
        <w:t xml:space="preserve"> zum Einkehren machen Lust auf Pulverschnee und Winterspaß.</w:t>
      </w:r>
      <w:r>
        <w:rPr>
          <w:rFonts w:ascii="Arial" w:hAnsi="Arial" w:cs="Arial"/>
          <w:sz w:val="20"/>
          <w:szCs w:val="20"/>
        </w:rPr>
        <w:t xml:space="preserve"> Schneeschuhwanderwege und Skitouren</w:t>
      </w:r>
      <w:r w:rsidR="00634C7D">
        <w:rPr>
          <w:rFonts w:ascii="Arial" w:hAnsi="Arial" w:cs="Arial"/>
          <w:sz w:val="20"/>
          <w:szCs w:val="20"/>
        </w:rPr>
        <w:t xml:space="preserve"> im alpinen Gelände runden das spannende Outdoor-Programm ab.</w:t>
      </w:r>
    </w:p>
    <w:p w14:paraId="324EB2D1" w14:textId="44C404A0" w:rsidR="00C27A23" w:rsidRPr="00634C7D" w:rsidRDefault="00EC687C" w:rsidP="00A02E2C">
      <w:pPr>
        <w:spacing w:after="0" w:line="276" w:lineRule="auto"/>
        <w:ind w:right="567"/>
        <w:jc w:val="both"/>
        <w:rPr>
          <w:rStyle w:val="Hyperlink"/>
        </w:rPr>
      </w:pPr>
      <w:hyperlink r:id="rId10" w:history="1">
        <w:r w:rsidR="00C27A23" w:rsidRPr="00634C7D">
          <w:rPr>
            <w:rStyle w:val="Hyperlink"/>
            <w:rFonts w:ascii="Arial" w:hAnsi="Arial" w:cs="Arial"/>
            <w:sz w:val="20"/>
            <w:szCs w:val="20"/>
          </w:rPr>
          <w:t>https://dachstein-salzkammergut.com</w:t>
        </w:r>
      </w:hyperlink>
    </w:p>
    <w:p w14:paraId="102EC8A8" w14:textId="77777777" w:rsidR="00C27A23" w:rsidRDefault="00C27A23" w:rsidP="00A02E2C">
      <w:pPr>
        <w:spacing w:after="0" w:line="276" w:lineRule="auto"/>
        <w:ind w:right="567"/>
        <w:jc w:val="both"/>
        <w:rPr>
          <w:rFonts w:ascii="Arial" w:hAnsi="Arial" w:cs="Arial"/>
          <w:b/>
          <w:sz w:val="20"/>
          <w:szCs w:val="20"/>
        </w:rPr>
      </w:pPr>
    </w:p>
    <w:p w14:paraId="6DD48881" w14:textId="77777777" w:rsidR="00C27A23" w:rsidRDefault="00C27A23" w:rsidP="00A02E2C">
      <w:pPr>
        <w:spacing w:after="0" w:line="276" w:lineRule="auto"/>
        <w:ind w:right="567"/>
        <w:jc w:val="both"/>
        <w:rPr>
          <w:rFonts w:ascii="Arial" w:hAnsi="Arial" w:cs="Arial"/>
          <w:b/>
          <w:sz w:val="20"/>
          <w:szCs w:val="20"/>
        </w:rPr>
      </w:pPr>
      <w:r w:rsidRPr="009F2D7A">
        <w:rPr>
          <w:rFonts w:ascii="Arial" w:hAnsi="Arial" w:cs="Arial"/>
          <w:b/>
          <w:sz w:val="20"/>
          <w:szCs w:val="20"/>
        </w:rPr>
        <w:t>Salzwelten Hallstatt</w:t>
      </w:r>
    </w:p>
    <w:p w14:paraId="0D85B4E7" w14:textId="77777777" w:rsidR="00C27A23" w:rsidRDefault="00C27A23" w:rsidP="00A02E2C">
      <w:pPr>
        <w:spacing w:after="0" w:line="276" w:lineRule="auto"/>
        <w:ind w:right="567"/>
        <w:jc w:val="both"/>
        <w:rPr>
          <w:rFonts w:ascii="Arial" w:hAnsi="Arial" w:cs="Arial"/>
          <w:sz w:val="20"/>
          <w:szCs w:val="20"/>
        </w:rPr>
      </w:pPr>
      <w:r>
        <w:rPr>
          <w:rFonts w:ascii="Arial" w:hAnsi="Arial" w:cs="Arial"/>
          <w:sz w:val="20"/>
          <w:szCs w:val="20"/>
        </w:rPr>
        <w:t xml:space="preserve">Wer die Kultur und Geschichte der Welterberegion kennenlernen möchte, ist bei den Salzwelten Hallstatt genau richtig. Hoch über Hallstatt geht es auf den Spuren prähistorischer Bergarbeiter hinab in die Stollen des Salzbergs. Eine Lasershow sowie das 3D Bronzekino lassen nicht nur staunen, sie bringen auch Wissen über die Geschichte des Salzabbaus näher. Adrenalin pur bietet die 64 m lange Bergmannsrutsche, die als </w:t>
      </w:r>
      <w:proofErr w:type="gramStart"/>
      <w:r>
        <w:rPr>
          <w:rFonts w:ascii="Arial" w:hAnsi="Arial" w:cs="Arial"/>
          <w:sz w:val="20"/>
          <w:szCs w:val="20"/>
        </w:rPr>
        <w:t>längste Europas</w:t>
      </w:r>
      <w:proofErr w:type="gramEnd"/>
      <w:r>
        <w:rPr>
          <w:rFonts w:ascii="Arial" w:hAnsi="Arial" w:cs="Arial"/>
          <w:sz w:val="20"/>
          <w:szCs w:val="20"/>
        </w:rPr>
        <w:t xml:space="preserve"> gilt. </w:t>
      </w:r>
    </w:p>
    <w:p w14:paraId="5D79B518" w14:textId="77777777" w:rsidR="00C27A23" w:rsidRDefault="00C27A23" w:rsidP="00A02E2C">
      <w:pPr>
        <w:spacing w:after="0" w:line="276" w:lineRule="auto"/>
        <w:ind w:right="567"/>
        <w:jc w:val="both"/>
        <w:rPr>
          <w:rFonts w:ascii="Arial" w:hAnsi="Arial" w:cs="Arial"/>
          <w:sz w:val="20"/>
          <w:szCs w:val="20"/>
        </w:rPr>
      </w:pPr>
      <w:r>
        <w:rPr>
          <w:rFonts w:ascii="Arial" w:hAnsi="Arial" w:cs="Arial"/>
          <w:sz w:val="20"/>
          <w:szCs w:val="20"/>
        </w:rPr>
        <w:t>Ein besonderes Highlight ist die Aussichtsplattform „Welterbeblick“, die hoch über den Dächern des historischen Hallstatts liegt.</w:t>
      </w:r>
    </w:p>
    <w:p w14:paraId="212535E2" w14:textId="77777777" w:rsidR="00C27A23" w:rsidRDefault="00EC687C" w:rsidP="00A02E2C">
      <w:pPr>
        <w:spacing w:after="0" w:line="276" w:lineRule="auto"/>
        <w:ind w:right="567"/>
        <w:jc w:val="both"/>
        <w:rPr>
          <w:rFonts w:ascii="Arial" w:hAnsi="Arial" w:cs="Arial"/>
          <w:sz w:val="20"/>
          <w:szCs w:val="20"/>
        </w:rPr>
      </w:pPr>
      <w:hyperlink r:id="rId11" w:history="1">
        <w:r w:rsidR="00C27A23" w:rsidRPr="00D04B46">
          <w:rPr>
            <w:rStyle w:val="Hyperlink"/>
            <w:rFonts w:ascii="Arial" w:hAnsi="Arial" w:cs="Arial"/>
            <w:sz w:val="20"/>
            <w:szCs w:val="20"/>
          </w:rPr>
          <w:t>https://www.salzwelten.at</w:t>
        </w:r>
      </w:hyperlink>
    </w:p>
    <w:p w14:paraId="2B90E29D" w14:textId="77777777" w:rsidR="00C27A23" w:rsidRDefault="00C27A23" w:rsidP="00A02E2C">
      <w:pPr>
        <w:spacing w:after="0" w:line="276" w:lineRule="auto"/>
        <w:ind w:right="1701"/>
        <w:jc w:val="both"/>
        <w:rPr>
          <w:rFonts w:ascii="Arial" w:hAnsi="Arial" w:cs="Arial"/>
          <w:sz w:val="20"/>
          <w:szCs w:val="20"/>
        </w:rPr>
      </w:pPr>
    </w:p>
    <w:p w14:paraId="70526DC2" w14:textId="5782E34C" w:rsidR="00C27A23" w:rsidRDefault="008E7F61" w:rsidP="00A02E2C">
      <w:pPr>
        <w:spacing w:after="0" w:line="276" w:lineRule="auto"/>
        <w:ind w:right="567"/>
        <w:jc w:val="both"/>
        <w:rPr>
          <w:rFonts w:ascii="Arial" w:hAnsi="Arial" w:cs="Arial"/>
          <w:b/>
          <w:bCs/>
          <w:sz w:val="20"/>
          <w:szCs w:val="20"/>
        </w:rPr>
      </w:pPr>
      <w:r>
        <w:rPr>
          <w:rFonts w:ascii="Arial" w:hAnsi="Arial" w:cs="Arial"/>
          <w:b/>
          <w:bCs/>
          <w:sz w:val="20"/>
          <w:szCs w:val="20"/>
        </w:rPr>
        <w:t>Loipen-, Ski und Schneeschuhtourengebiet</w:t>
      </w:r>
      <w:r w:rsidR="00634C7D" w:rsidRPr="008E7F61">
        <w:rPr>
          <w:rFonts w:ascii="Arial" w:hAnsi="Arial" w:cs="Arial"/>
          <w:b/>
          <w:bCs/>
          <w:sz w:val="20"/>
          <w:szCs w:val="20"/>
        </w:rPr>
        <w:t xml:space="preserve"> </w:t>
      </w:r>
      <w:proofErr w:type="spellStart"/>
      <w:r w:rsidR="00634C7D" w:rsidRPr="008E7F61">
        <w:rPr>
          <w:rFonts w:ascii="Arial" w:hAnsi="Arial" w:cs="Arial"/>
          <w:b/>
          <w:bCs/>
          <w:sz w:val="20"/>
          <w:szCs w:val="20"/>
        </w:rPr>
        <w:t>Predigstuhl</w:t>
      </w:r>
      <w:proofErr w:type="spellEnd"/>
    </w:p>
    <w:p w14:paraId="6FD018DD" w14:textId="64A9ACD7" w:rsidR="008E7F61" w:rsidRDefault="008E7F61" w:rsidP="00A02E2C">
      <w:pPr>
        <w:spacing w:after="0" w:line="276" w:lineRule="auto"/>
        <w:ind w:right="567"/>
        <w:jc w:val="both"/>
        <w:rPr>
          <w:rFonts w:ascii="Arial" w:hAnsi="Arial" w:cs="Arial"/>
          <w:sz w:val="20"/>
          <w:szCs w:val="20"/>
        </w:rPr>
      </w:pPr>
      <w:r>
        <w:rPr>
          <w:rFonts w:ascii="Arial" w:hAnsi="Arial" w:cs="Arial"/>
          <w:sz w:val="20"/>
          <w:szCs w:val="20"/>
        </w:rPr>
        <w:t xml:space="preserve">Mehrere Langlaufloipen verschiedener Schwierigkeitsgrade, drei neue leicht- bis mittelschwere Schneeschuh- und Skitouren und das einzigartige Panorama aus Wald- und Almgebiet mit Ausblicken auf den Dachsteingletscher bieten am Predigstuhl auf 1.000 m ein unvergessliches Wintererlebnis. Über die Panoramastraße leicht zu erreichen, </w:t>
      </w:r>
      <w:r w:rsidR="00BC722D">
        <w:rPr>
          <w:rFonts w:ascii="Arial" w:hAnsi="Arial" w:cs="Arial"/>
          <w:sz w:val="20"/>
          <w:szCs w:val="20"/>
        </w:rPr>
        <w:t xml:space="preserve">erschließt sich vom Parkplatz </w:t>
      </w:r>
      <w:proofErr w:type="gramStart"/>
      <w:r w:rsidR="00BC722D">
        <w:rPr>
          <w:rFonts w:ascii="Arial" w:hAnsi="Arial" w:cs="Arial"/>
          <w:sz w:val="20"/>
          <w:szCs w:val="20"/>
        </w:rPr>
        <w:t>aus ein gut beschildertes Netz</w:t>
      </w:r>
      <w:proofErr w:type="gramEnd"/>
      <w:r w:rsidR="00BC722D">
        <w:rPr>
          <w:rFonts w:ascii="Arial" w:hAnsi="Arial" w:cs="Arial"/>
          <w:sz w:val="20"/>
          <w:szCs w:val="20"/>
        </w:rPr>
        <w:t xml:space="preserve"> aus Loipen, Schneeschuh- und Skitouren.</w:t>
      </w:r>
    </w:p>
    <w:p w14:paraId="5C589D87" w14:textId="431DD46D" w:rsidR="00BC722D" w:rsidRDefault="00EC687C" w:rsidP="00A02E2C">
      <w:pPr>
        <w:spacing w:after="0" w:line="276" w:lineRule="auto"/>
        <w:ind w:right="567"/>
        <w:jc w:val="both"/>
        <w:rPr>
          <w:rFonts w:ascii="Arial" w:hAnsi="Arial" w:cs="Arial"/>
          <w:sz w:val="20"/>
          <w:szCs w:val="20"/>
        </w:rPr>
      </w:pPr>
      <w:hyperlink r:id="rId12" w:history="1">
        <w:r w:rsidR="00BC722D" w:rsidRPr="006378C2">
          <w:rPr>
            <w:rStyle w:val="Hyperlink"/>
            <w:rFonts w:ascii="Arial" w:hAnsi="Arial" w:cs="Arial"/>
            <w:sz w:val="20"/>
            <w:szCs w:val="20"/>
          </w:rPr>
          <w:t>https://dachstein.salzkammergut.at/oesterreich-poi/detail/203220/hoehenloipen-predigstuhl.html</w:t>
        </w:r>
      </w:hyperlink>
    </w:p>
    <w:p w14:paraId="7D40AE5C" w14:textId="77777777" w:rsidR="00C27A23" w:rsidRDefault="00C27A23" w:rsidP="00A02E2C">
      <w:pPr>
        <w:spacing w:after="0" w:line="276" w:lineRule="auto"/>
        <w:jc w:val="both"/>
        <w:rPr>
          <w:rStyle w:val="Hyperlink"/>
          <w:rFonts w:ascii="Arial" w:hAnsi="Arial" w:cs="Arial"/>
          <w:sz w:val="20"/>
          <w:szCs w:val="20"/>
        </w:rPr>
      </w:pPr>
    </w:p>
    <w:p w14:paraId="356DEFE4" w14:textId="77777777" w:rsidR="00C27A23" w:rsidRPr="00C27A23" w:rsidRDefault="00C27A23" w:rsidP="00A02E2C">
      <w:pPr>
        <w:spacing w:after="0" w:line="276" w:lineRule="auto"/>
        <w:ind w:right="567"/>
        <w:jc w:val="both"/>
        <w:rPr>
          <w:rStyle w:val="Hyperlink"/>
          <w:rFonts w:ascii="Arial" w:hAnsi="Arial" w:cs="Arial"/>
          <w:b/>
          <w:bCs/>
          <w:color w:val="000000" w:themeColor="text1"/>
          <w:sz w:val="20"/>
          <w:szCs w:val="20"/>
          <w:u w:val="none"/>
        </w:rPr>
      </w:pPr>
      <w:proofErr w:type="gramStart"/>
      <w:r w:rsidRPr="00C27A23">
        <w:rPr>
          <w:rStyle w:val="Hyperlink"/>
          <w:rFonts w:ascii="Arial" w:hAnsi="Arial" w:cs="Arial"/>
          <w:b/>
          <w:bCs/>
          <w:color w:val="000000" w:themeColor="text1"/>
          <w:sz w:val="20"/>
          <w:szCs w:val="20"/>
          <w:u w:val="none"/>
        </w:rPr>
        <w:t>Hand.Werk.Haus</w:t>
      </w:r>
      <w:proofErr w:type="gramEnd"/>
      <w:r w:rsidRPr="00C27A23">
        <w:rPr>
          <w:rStyle w:val="Hyperlink"/>
          <w:rFonts w:ascii="Arial" w:hAnsi="Arial" w:cs="Arial"/>
          <w:b/>
          <w:bCs/>
          <w:color w:val="000000" w:themeColor="text1"/>
          <w:sz w:val="20"/>
          <w:szCs w:val="20"/>
          <w:u w:val="none"/>
        </w:rPr>
        <w:t xml:space="preserve"> Salzkammergut – Bad Goisern am </w:t>
      </w:r>
      <w:proofErr w:type="spellStart"/>
      <w:r w:rsidRPr="00C27A23">
        <w:rPr>
          <w:rStyle w:val="Hyperlink"/>
          <w:rFonts w:ascii="Arial" w:hAnsi="Arial" w:cs="Arial"/>
          <w:b/>
          <w:bCs/>
          <w:color w:val="000000" w:themeColor="text1"/>
          <w:sz w:val="20"/>
          <w:szCs w:val="20"/>
          <w:u w:val="none"/>
        </w:rPr>
        <w:t>Hallstättersee</w:t>
      </w:r>
      <w:proofErr w:type="spellEnd"/>
    </w:p>
    <w:p w14:paraId="5598CA07" w14:textId="77777777" w:rsidR="00C27A23" w:rsidRPr="00C27A23" w:rsidRDefault="00C27A23" w:rsidP="00A02E2C">
      <w:pPr>
        <w:spacing w:after="0" w:line="276" w:lineRule="auto"/>
        <w:ind w:right="567"/>
        <w:jc w:val="both"/>
        <w:rPr>
          <w:rStyle w:val="Hyperlink"/>
          <w:rFonts w:ascii="Arial" w:hAnsi="Arial" w:cs="Arial"/>
          <w:color w:val="000000" w:themeColor="text1"/>
          <w:sz w:val="20"/>
          <w:szCs w:val="20"/>
          <w:u w:val="none"/>
        </w:rPr>
      </w:pPr>
      <w:r w:rsidRPr="00C27A23">
        <w:rPr>
          <w:rStyle w:val="Hyperlink"/>
          <w:rFonts w:ascii="Arial" w:hAnsi="Arial" w:cs="Arial"/>
          <w:color w:val="000000" w:themeColor="text1"/>
          <w:sz w:val="20"/>
          <w:szCs w:val="20"/>
          <w:u w:val="none"/>
        </w:rPr>
        <w:t xml:space="preserve">Im Zentrum von Bad Goisern a. H., im denkmalgeschützten Schloss Neuwildenstein präsentiert sich Handwerk aus dem Salzkammergut. Auf drei Stockwerken wird die bunte Vielfalt des heimischen Handwerks erlebbar, die Geschichte genauso wie aktuelle Zusammenhänge. Nicht nur die Meisterstücke der Mitgliedsbetriebe, die von Dachdecker bis zum Zimmerer, vom Schuhmacher bis zur Seifensiederin, vom Fleischhauer bis zum Senfhersteller reichen, auch die Menschen hinter den Traditionsbetrieben, die teilweise schon seit 200 Jahren Bestand haben, werden vorgestellt. </w:t>
      </w:r>
    </w:p>
    <w:p w14:paraId="4EA0FF55" w14:textId="4853D966" w:rsidR="00C27A23" w:rsidRPr="00A02E2C" w:rsidRDefault="00EC687C" w:rsidP="00A02E2C">
      <w:pPr>
        <w:spacing w:after="0" w:line="276" w:lineRule="auto"/>
        <w:ind w:right="567"/>
        <w:jc w:val="both"/>
        <w:rPr>
          <w:rFonts w:ascii="Arial" w:hAnsi="Arial" w:cs="Arial"/>
          <w:color w:val="000000" w:themeColor="text1"/>
          <w:sz w:val="20"/>
          <w:szCs w:val="20"/>
          <w:u w:val="single"/>
        </w:rPr>
      </w:pPr>
      <w:hyperlink r:id="rId13" w:history="1">
        <w:r w:rsidR="00C27A23" w:rsidRPr="00010691">
          <w:rPr>
            <w:rStyle w:val="Hyperlink"/>
            <w:rFonts w:ascii="Arial" w:hAnsi="Arial" w:cs="Arial"/>
            <w:sz w:val="20"/>
            <w:szCs w:val="20"/>
          </w:rPr>
          <w:t>www.handwerkhaus.at</w:t>
        </w:r>
      </w:hyperlink>
    </w:p>
    <w:sectPr w:rsidR="00C27A23" w:rsidRPr="00A02E2C" w:rsidSect="000057E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661"/>
    <w:rsid w:val="000057E9"/>
    <w:rsid w:val="000B71A7"/>
    <w:rsid w:val="001B258E"/>
    <w:rsid w:val="003A7D8F"/>
    <w:rsid w:val="003D2274"/>
    <w:rsid w:val="00460FD9"/>
    <w:rsid w:val="00531861"/>
    <w:rsid w:val="005B61B7"/>
    <w:rsid w:val="006313BE"/>
    <w:rsid w:val="00634C7D"/>
    <w:rsid w:val="008E7F61"/>
    <w:rsid w:val="009A08BC"/>
    <w:rsid w:val="00A02E2C"/>
    <w:rsid w:val="00B34661"/>
    <w:rsid w:val="00BC722D"/>
    <w:rsid w:val="00C27A23"/>
    <w:rsid w:val="00D3312A"/>
    <w:rsid w:val="00D81166"/>
    <w:rsid w:val="00DA239F"/>
    <w:rsid w:val="00EC687C"/>
    <w:rsid w:val="00F7487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58FF"/>
  <w15:chartTrackingRefBased/>
  <w15:docId w15:val="{4072FE97-C0D4-4CA6-A749-9DB0CC48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466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0B71A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0B71A7"/>
    <w:rPr>
      <w:b/>
      <w:bCs/>
    </w:rPr>
  </w:style>
  <w:style w:type="character" w:styleId="Hyperlink">
    <w:name w:val="Hyperlink"/>
    <w:basedOn w:val="Absatz-Standardschriftart"/>
    <w:uiPriority w:val="99"/>
    <w:unhideWhenUsed/>
    <w:rsid w:val="000B71A7"/>
    <w:rPr>
      <w:color w:val="0000FF"/>
      <w:u w:val="single"/>
    </w:rPr>
  </w:style>
  <w:style w:type="character" w:styleId="NichtaufgelsteErwhnung">
    <w:name w:val="Unresolved Mention"/>
    <w:basedOn w:val="Absatz-Standardschriftart"/>
    <w:uiPriority w:val="99"/>
    <w:semiHidden/>
    <w:unhideWhenUsed/>
    <w:rsid w:val="00BC7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30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chstein.salzkammergut.at/en/oesterreich-poi/detail/105011/freesports-arena-dachstein-krippenstein.html" TargetMode="External"/><Relationship Id="rId13" Type="http://schemas.openxmlformats.org/officeDocument/2006/relationships/hyperlink" Target="http://www.handwerkhaus.at" TargetMode="External"/><Relationship Id="rId3" Type="http://schemas.openxmlformats.org/officeDocument/2006/relationships/webSettings" Target="webSettings.xml"/><Relationship Id="rId7" Type="http://schemas.openxmlformats.org/officeDocument/2006/relationships/hyperlink" Target="https://www.dachstein.at/" TargetMode="External"/><Relationship Id="rId12" Type="http://schemas.openxmlformats.org/officeDocument/2006/relationships/hyperlink" Target="https://dachstein.salzkammergut.at/oesterreich-poi/detail/203220/hoehenloipen-predigstuhl.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chstein-salzkammergut.at" TargetMode="External"/><Relationship Id="rId11" Type="http://schemas.openxmlformats.org/officeDocument/2006/relationships/hyperlink" Target="https://www.salzwelten.at" TargetMode="External"/><Relationship Id="rId5" Type="http://schemas.openxmlformats.org/officeDocument/2006/relationships/hyperlink" Target="mailto:info@dachstein-salzkammergut.at" TargetMode="External"/><Relationship Id="rId15" Type="http://schemas.openxmlformats.org/officeDocument/2006/relationships/theme" Target="theme/theme1.xml"/><Relationship Id="rId10" Type="http://schemas.openxmlformats.org/officeDocument/2006/relationships/hyperlink" Target="https://dachstein-salzkammergut.com" TargetMode="External"/><Relationship Id="rId4" Type="http://schemas.openxmlformats.org/officeDocument/2006/relationships/image" Target="media/image1.png"/><Relationship Id="rId9" Type="http://schemas.openxmlformats.org/officeDocument/2006/relationships/hyperlink" Target="https://dachstein.salzkammergut.at/en/oesterreich-poi/detail/105011/freesports-arena-dachstein-krippenstein.html"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5626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Kienast - Ferienregion Dachstein Salzkammergut</dc:creator>
  <cp:keywords/>
  <dc:description/>
  <cp:lastModifiedBy>Lidauer Hannah - Ferienregion Dachstein Salzkammergut</cp:lastModifiedBy>
  <cp:revision>7</cp:revision>
  <dcterms:created xsi:type="dcterms:W3CDTF">2022-08-16T07:07:00Z</dcterms:created>
  <dcterms:modified xsi:type="dcterms:W3CDTF">2024-06-26T10:12:00Z</dcterms:modified>
</cp:coreProperties>
</file>