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46EE4" w14:textId="77777777" w:rsidR="00652A29" w:rsidRPr="00377070" w:rsidRDefault="00652A29" w:rsidP="00652A29">
      <w:pPr>
        <w:spacing w:line="360" w:lineRule="auto"/>
        <w:ind w:left="2030" w:right="992" w:hanging="2268"/>
        <w:contextualSpacing/>
        <w:rPr>
          <w:b/>
          <w:bCs/>
          <w:sz w:val="36"/>
          <w:szCs w:val="36"/>
          <w:lang w:val="en-GB"/>
        </w:rPr>
        <w:sectPr w:rsidR="00652A29" w:rsidRPr="00377070" w:rsidSect="00652A29">
          <w:headerReference w:type="default" r:id="rId7"/>
          <w:footerReference w:type="default" r:id="rId8"/>
          <w:headerReference w:type="first" r:id="rId9"/>
          <w:footerReference w:type="first" r:id="rId10"/>
          <w:pgSz w:w="11906" w:h="16838"/>
          <w:pgMar w:top="238" w:right="244" w:bottom="249" w:left="238" w:header="0" w:footer="0" w:gutter="0"/>
          <w:cols w:space="708"/>
          <w:titlePg/>
          <w:docGrid w:linePitch="360"/>
        </w:sectPr>
      </w:pPr>
      <w:r w:rsidRPr="00377070">
        <w:rPr>
          <w:b/>
          <w:bCs/>
          <w:noProof/>
          <w:sz w:val="36"/>
          <w:szCs w:val="36"/>
          <w:lang w:val="en-GB"/>
        </w:rPr>
        <w:drawing>
          <wp:inline distT="0" distB="0" distL="0" distR="0" wp14:anchorId="02EEE45E" wp14:editId="7394CBD0">
            <wp:extent cx="7543800" cy="10670421"/>
            <wp:effectExtent l="0" t="0" r="0" b="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70951" cy="10850271"/>
                    </a:xfrm>
                    <a:prstGeom prst="rect">
                      <a:avLst/>
                    </a:prstGeom>
                  </pic:spPr>
                </pic:pic>
              </a:graphicData>
            </a:graphic>
          </wp:inline>
        </w:drawing>
      </w:r>
    </w:p>
    <w:p w14:paraId="7D18EC5A" w14:textId="2E5BDCAE" w:rsidR="00652A29" w:rsidRPr="00377070" w:rsidRDefault="00652A29" w:rsidP="00652A29">
      <w:pPr>
        <w:spacing w:line="360" w:lineRule="auto"/>
        <w:ind w:right="992"/>
        <w:contextualSpacing/>
        <w:rPr>
          <w:b/>
          <w:bCs/>
          <w:sz w:val="36"/>
          <w:szCs w:val="36"/>
          <w:lang w:val="en-GB"/>
        </w:rPr>
      </w:pPr>
    </w:p>
    <w:p w14:paraId="083D2A10" w14:textId="29920527" w:rsidR="00D13A11" w:rsidRPr="00377070" w:rsidRDefault="00F4230F" w:rsidP="000A5264">
      <w:pPr>
        <w:spacing w:line="360" w:lineRule="auto"/>
        <w:ind w:right="992"/>
        <w:contextualSpacing/>
        <w:rPr>
          <w:b/>
          <w:bCs/>
          <w:sz w:val="36"/>
          <w:szCs w:val="36"/>
          <w:lang w:val="en-GB"/>
        </w:rPr>
      </w:pPr>
      <w:r w:rsidRPr="00377070">
        <w:rPr>
          <w:b/>
          <w:bCs/>
          <w:sz w:val="36"/>
          <w:szCs w:val="36"/>
          <w:lang w:val="en-GB"/>
        </w:rPr>
        <w:t>Culture. Who</w:t>
      </w:r>
      <w:r w:rsidR="00C97AAB" w:rsidRPr="00377070">
        <w:rPr>
          <w:b/>
          <w:bCs/>
          <w:sz w:val="36"/>
          <w:szCs w:val="36"/>
          <w:lang w:val="en-GB"/>
        </w:rPr>
        <w:t xml:space="preserve"> </w:t>
      </w:r>
      <w:r w:rsidR="008154D9" w:rsidRPr="00377070">
        <w:rPr>
          <w:b/>
          <w:bCs/>
          <w:sz w:val="36"/>
          <w:szCs w:val="36"/>
          <w:lang w:val="en-GB"/>
        </w:rPr>
        <w:t>is</w:t>
      </w:r>
      <w:r w:rsidR="00C97AAB" w:rsidRPr="00377070">
        <w:rPr>
          <w:b/>
          <w:bCs/>
          <w:sz w:val="36"/>
          <w:szCs w:val="36"/>
          <w:lang w:val="en-GB"/>
        </w:rPr>
        <w:t xml:space="preserve"> t</w:t>
      </w:r>
      <w:r w:rsidRPr="00377070">
        <w:rPr>
          <w:b/>
          <w:bCs/>
          <w:sz w:val="36"/>
          <w:szCs w:val="36"/>
          <w:lang w:val="en-GB"/>
        </w:rPr>
        <w:t>hat?</w:t>
      </w:r>
    </w:p>
    <w:p w14:paraId="046D5718" w14:textId="4296E070" w:rsidR="008154D9" w:rsidRPr="008154D9" w:rsidRDefault="008154D9" w:rsidP="008154D9">
      <w:pPr>
        <w:spacing w:line="360" w:lineRule="auto"/>
        <w:ind w:right="992"/>
        <w:contextualSpacing/>
        <w:rPr>
          <w:b/>
          <w:bCs/>
          <w:szCs w:val="22"/>
          <w:lang w:val="en-GB"/>
        </w:rPr>
      </w:pPr>
      <w:r w:rsidRPr="008154D9">
        <w:rPr>
          <w:b/>
          <w:bCs/>
          <w:szCs w:val="22"/>
          <w:lang w:val="en-GB"/>
        </w:rPr>
        <w:t xml:space="preserve">The </w:t>
      </w:r>
      <w:r w:rsidR="00003E05">
        <w:rPr>
          <w:b/>
          <w:bCs/>
          <w:szCs w:val="22"/>
          <w:lang w:val="en-GB"/>
        </w:rPr>
        <w:t xml:space="preserve">2024 </w:t>
      </w:r>
      <w:r w:rsidRPr="008154D9">
        <w:rPr>
          <w:b/>
          <w:bCs/>
          <w:szCs w:val="22"/>
          <w:lang w:val="en-GB"/>
        </w:rPr>
        <w:t xml:space="preserve">cultural year in Upper Austria. 200 years of Anton Bruckner and Bad </w:t>
      </w:r>
      <w:proofErr w:type="spellStart"/>
      <w:r w:rsidRPr="008154D9">
        <w:rPr>
          <w:b/>
          <w:bCs/>
          <w:szCs w:val="22"/>
          <w:lang w:val="en-GB"/>
        </w:rPr>
        <w:t>Ischl</w:t>
      </w:r>
      <w:proofErr w:type="spellEnd"/>
      <w:r w:rsidRPr="008154D9">
        <w:rPr>
          <w:b/>
          <w:bCs/>
          <w:szCs w:val="22"/>
          <w:lang w:val="en-GB"/>
        </w:rPr>
        <w:t xml:space="preserve"> Salzkammergut as the European Capital of Culture.</w:t>
      </w:r>
    </w:p>
    <w:p w14:paraId="5E3A7D96" w14:textId="77777777" w:rsidR="00870D88" w:rsidRPr="00377070" w:rsidRDefault="00870D88" w:rsidP="000A5264">
      <w:pPr>
        <w:shd w:val="clear" w:color="auto" w:fill="FFFFFF"/>
        <w:tabs>
          <w:tab w:val="num" w:pos="720"/>
        </w:tabs>
        <w:spacing w:after="120" w:line="360" w:lineRule="auto"/>
        <w:ind w:right="992"/>
        <w:contextualSpacing/>
        <w:rPr>
          <w:i/>
          <w:iCs/>
          <w:lang w:val="en-GB"/>
        </w:rPr>
      </w:pPr>
    </w:p>
    <w:p w14:paraId="0D420CAD" w14:textId="12D83024" w:rsidR="008154D9" w:rsidRPr="008154D9" w:rsidRDefault="008154D9" w:rsidP="008154D9">
      <w:pPr>
        <w:shd w:val="clear" w:color="auto" w:fill="FFFFFF"/>
        <w:tabs>
          <w:tab w:val="num" w:pos="720"/>
        </w:tabs>
        <w:spacing w:after="120" w:line="360" w:lineRule="auto"/>
        <w:ind w:right="992"/>
        <w:contextualSpacing/>
        <w:rPr>
          <w:i/>
          <w:iCs/>
          <w:lang w:val="en-GB"/>
        </w:rPr>
      </w:pPr>
      <w:r w:rsidRPr="008154D9">
        <w:rPr>
          <w:i/>
          <w:iCs/>
          <w:lang w:val="en-GB"/>
        </w:rPr>
        <w:t xml:space="preserve">Upper Austria is the land of 1.5 million cultural ambassadors. They </w:t>
      </w:r>
      <w:r w:rsidRPr="00377070">
        <w:rPr>
          <w:i/>
          <w:iCs/>
          <w:lang w:val="en-GB"/>
        </w:rPr>
        <w:t>all are</w:t>
      </w:r>
      <w:r w:rsidRPr="008154D9">
        <w:rPr>
          <w:i/>
          <w:iCs/>
          <w:lang w:val="en-GB"/>
        </w:rPr>
        <w:t xml:space="preserve"> culture. And they all make this </w:t>
      </w:r>
      <w:r w:rsidRPr="00377070">
        <w:rPr>
          <w:i/>
          <w:iCs/>
          <w:lang w:val="en-GB"/>
        </w:rPr>
        <w:t>province</w:t>
      </w:r>
      <w:r w:rsidRPr="008154D9">
        <w:rPr>
          <w:i/>
          <w:iCs/>
          <w:lang w:val="en-GB"/>
        </w:rPr>
        <w:t xml:space="preserve"> so special. They are </w:t>
      </w:r>
      <w:r w:rsidRPr="00377070">
        <w:rPr>
          <w:i/>
          <w:iCs/>
          <w:lang w:val="en-GB"/>
        </w:rPr>
        <w:t>well-</w:t>
      </w:r>
      <w:r w:rsidRPr="008154D9">
        <w:rPr>
          <w:i/>
          <w:iCs/>
          <w:lang w:val="en-GB"/>
        </w:rPr>
        <w:t xml:space="preserve">known beyond </w:t>
      </w:r>
      <w:r w:rsidRPr="00377070">
        <w:rPr>
          <w:i/>
          <w:iCs/>
          <w:lang w:val="en-GB"/>
        </w:rPr>
        <w:t xml:space="preserve">our </w:t>
      </w:r>
      <w:r w:rsidRPr="008154D9">
        <w:rPr>
          <w:i/>
          <w:iCs/>
          <w:lang w:val="en-GB"/>
        </w:rPr>
        <w:t xml:space="preserve">borders, like </w:t>
      </w:r>
      <w:proofErr w:type="spellStart"/>
      <w:r w:rsidRPr="008154D9">
        <w:rPr>
          <w:i/>
          <w:iCs/>
          <w:lang w:val="en-GB"/>
        </w:rPr>
        <w:t>Parov</w:t>
      </w:r>
      <w:proofErr w:type="spellEnd"/>
      <w:r w:rsidRPr="008154D9">
        <w:rPr>
          <w:i/>
          <w:iCs/>
          <w:lang w:val="en-GB"/>
        </w:rPr>
        <w:t xml:space="preserve"> Stelar, the creator of electro</w:t>
      </w:r>
      <w:r w:rsidRPr="00377070">
        <w:rPr>
          <w:i/>
          <w:iCs/>
          <w:lang w:val="en-GB"/>
        </w:rPr>
        <w:t xml:space="preserve"> </w:t>
      </w:r>
      <w:r w:rsidRPr="008154D9">
        <w:rPr>
          <w:i/>
          <w:iCs/>
          <w:lang w:val="en-GB"/>
        </w:rPr>
        <w:t xml:space="preserve">swing, singer-songwriters Avec and Ina Regen or star conductor Franz </w:t>
      </w:r>
      <w:proofErr w:type="spellStart"/>
      <w:r w:rsidRPr="008154D9">
        <w:rPr>
          <w:i/>
          <w:iCs/>
          <w:lang w:val="en-GB"/>
        </w:rPr>
        <w:t>Welser-Möst</w:t>
      </w:r>
      <w:proofErr w:type="spellEnd"/>
      <w:r w:rsidRPr="008154D9">
        <w:rPr>
          <w:i/>
          <w:iCs/>
          <w:lang w:val="en-GB"/>
        </w:rPr>
        <w:t xml:space="preserve"> and world musician Hubert von </w:t>
      </w:r>
      <w:proofErr w:type="spellStart"/>
      <w:r w:rsidRPr="008154D9">
        <w:rPr>
          <w:i/>
          <w:iCs/>
          <w:lang w:val="en-GB"/>
        </w:rPr>
        <w:t>Goisern</w:t>
      </w:r>
      <w:proofErr w:type="spellEnd"/>
      <w:r w:rsidRPr="008154D9">
        <w:rPr>
          <w:i/>
          <w:iCs/>
          <w:lang w:val="en-GB"/>
        </w:rPr>
        <w:t>. Or the St. Florian Boys</w:t>
      </w:r>
      <w:r w:rsidR="00003E05">
        <w:rPr>
          <w:i/>
          <w:iCs/>
          <w:lang w:val="en-GB"/>
        </w:rPr>
        <w:t>’</w:t>
      </w:r>
      <w:r w:rsidRPr="008154D9">
        <w:rPr>
          <w:i/>
          <w:iCs/>
          <w:lang w:val="en-GB"/>
        </w:rPr>
        <w:t xml:space="preserve"> Choir, young musical ambassadors </w:t>
      </w:r>
      <w:r w:rsidR="00003E05">
        <w:rPr>
          <w:i/>
          <w:iCs/>
          <w:lang w:val="en-GB"/>
        </w:rPr>
        <w:t>travelling</w:t>
      </w:r>
      <w:r w:rsidRPr="008154D9">
        <w:rPr>
          <w:i/>
          <w:iCs/>
          <w:lang w:val="en-GB"/>
        </w:rPr>
        <w:t xml:space="preserve"> the world representing Upper Austria. They are active in hundreds and thousands, in one of the 478 music bands in the region, in numerous cultural initiatives and associations. They turn Upper Austria into this wonderful cosmos of culture that is worth experiencing and discovering.</w:t>
      </w:r>
    </w:p>
    <w:p w14:paraId="01582018" w14:textId="2CD3E7C6" w:rsidR="00870D88" w:rsidRPr="00377070" w:rsidRDefault="00870D88" w:rsidP="000A5264">
      <w:pPr>
        <w:shd w:val="clear" w:color="auto" w:fill="FFFFFF"/>
        <w:tabs>
          <w:tab w:val="num" w:pos="720"/>
        </w:tabs>
        <w:spacing w:after="120" w:line="360" w:lineRule="auto"/>
        <w:ind w:right="992"/>
        <w:contextualSpacing/>
        <w:rPr>
          <w:lang w:val="en-GB" w:bidi="bn-BD"/>
        </w:rPr>
      </w:pPr>
    </w:p>
    <w:p w14:paraId="64C5AD07" w14:textId="1D646AD8" w:rsidR="00870D88" w:rsidRPr="00377070" w:rsidRDefault="00C73401" w:rsidP="000A5264">
      <w:pPr>
        <w:shd w:val="clear" w:color="auto" w:fill="FFFFFF"/>
        <w:tabs>
          <w:tab w:val="num" w:pos="720"/>
        </w:tabs>
        <w:spacing w:line="360" w:lineRule="auto"/>
        <w:ind w:right="992"/>
        <w:contextualSpacing/>
        <w:rPr>
          <w:b/>
          <w:bCs/>
          <w:lang w:val="en-GB" w:bidi="bn-BD"/>
        </w:rPr>
      </w:pPr>
      <w:r w:rsidRPr="00377070">
        <w:rPr>
          <w:b/>
          <w:bCs/>
          <w:lang w:val="en-GB" w:bidi="bn-BD"/>
        </w:rPr>
        <w:t>Diverse cultural scene</w:t>
      </w:r>
    </w:p>
    <w:p w14:paraId="5D3B621E" w14:textId="5ABC32AE" w:rsidR="00034D5D" w:rsidRPr="00377070" w:rsidRDefault="008154D9" w:rsidP="00034D5D">
      <w:pPr>
        <w:shd w:val="clear" w:color="auto" w:fill="FFFFFF"/>
        <w:tabs>
          <w:tab w:val="num" w:pos="720"/>
        </w:tabs>
        <w:spacing w:after="120" w:line="360" w:lineRule="auto"/>
        <w:ind w:right="992"/>
        <w:contextualSpacing/>
        <w:rPr>
          <w:lang w:val="en-GB" w:bidi="bn-BD"/>
        </w:rPr>
      </w:pPr>
      <w:r w:rsidRPr="008154D9">
        <w:rPr>
          <w:lang w:val="en-GB" w:bidi="bn-BD"/>
        </w:rPr>
        <w:t>At the SBÄM Festival in Linz, Austria</w:t>
      </w:r>
      <w:r w:rsidR="00003E05">
        <w:rPr>
          <w:lang w:val="en-GB" w:bidi="bn-BD"/>
        </w:rPr>
        <w:t>’</w:t>
      </w:r>
      <w:r w:rsidRPr="008154D9">
        <w:rPr>
          <w:lang w:val="en-GB" w:bidi="bn-BD"/>
        </w:rPr>
        <w:t xml:space="preserve">s largest pop-punk-rock festival, the new music festival LIDO Sounds in Linz, the </w:t>
      </w:r>
      <w:r w:rsidR="00003E05">
        <w:rPr>
          <w:lang w:val="en-GB" w:bidi="bn-BD"/>
        </w:rPr>
        <w:t>“</w:t>
      </w:r>
      <w:r w:rsidRPr="008154D9">
        <w:rPr>
          <w:lang w:val="en-GB" w:bidi="bn-BD"/>
        </w:rPr>
        <w:t xml:space="preserve">Woodstock of </w:t>
      </w:r>
      <w:proofErr w:type="spellStart"/>
      <w:r w:rsidRPr="008154D9">
        <w:rPr>
          <w:lang w:val="en-GB" w:bidi="bn-BD"/>
        </w:rPr>
        <w:t>Blasmusik</w:t>
      </w:r>
      <w:proofErr w:type="spellEnd"/>
      <w:r w:rsidRPr="008154D9">
        <w:rPr>
          <w:lang w:val="en-GB" w:bidi="bn-BD"/>
        </w:rPr>
        <w:t>,</w:t>
      </w:r>
      <w:r w:rsidR="00003E05">
        <w:rPr>
          <w:lang w:val="en-GB" w:bidi="bn-BD"/>
        </w:rPr>
        <w:t>”</w:t>
      </w:r>
      <w:r w:rsidRPr="008154D9">
        <w:rPr>
          <w:lang w:val="en-GB" w:bidi="bn-BD"/>
        </w:rPr>
        <w:t xml:space="preserve"> Europe</w:t>
      </w:r>
      <w:r w:rsidR="00003E05">
        <w:rPr>
          <w:lang w:val="en-GB" w:bidi="bn-BD"/>
        </w:rPr>
        <w:t>’</w:t>
      </w:r>
      <w:r w:rsidRPr="008154D9">
        <w:rPr>
          <w:lang w:val="en-GB" w:bidi="bn-BD"/>
        </w:rPr>
        <w:t>s largest brass music festival</w:t>
      </w:r>
      <w:r w:rsidRPr="00377070">
        <w:rPr>
          <w:lang w:val="en-GB" w:bidi="bn-BD"/>
        </w:rPr>
        <w:t xml:space="preserve"> </w:t>
      </w:r>
      <w:r w:rsidRPr="008154D9">
        <w:rPr>
          <w:lang w:val="en-GB" w:bidi="bn-BD"/>
        </w:rPr>
        <w:t xml:space="preserve">and the </w:t>
      </w:r>
      <w:r w:rsidR="00003E05">
        <w:rPr>
          <w:lang w:val="en-GB" w:bidi="bn-BD"/>
        </w:rPr>
        <w:t>“</w:t>
      </w:r>
      <w:proofErr w:type="spellStart"/>
      <w:r w:rsidRPr="008154D9">
        <w:rPr>
          <w:lang w:val="en-GB" w:bidi="bn-BD"/>
        </w:rPr>
        <w:t>INNTöne</w:t>
      </w:r>
      <w:proofErr w:type="spellEnd"/>
      <w:r w:rsidRPr="008154D9">
        <w:rPr>
          <w:lang w:val="en-GB" w:bidi="bn-BD"/>
        </w:rPr>
        <w:t xml:space="preserve"> Jazz Festival,</w:t>
      </w:r>
      <w:r w:rsidR="00003E05">
        <w:rPr>
          <w:lang w:val="en-GB" w:bidi="bn-BD"/>
        </w:rPr>
        <w:t>”</w:t>
      </w:r>
      <w:r w:rsidRPr="008154D9">
        <w:rPr>
          <w:lang w:val="en-GB" w:bidi="bn-BD"/>
        </w:rPr>
        <w:t xml:space="preserve"> contemporary music takes </w:t>
      </w:r>
      <w:r w:rsidRPr="00377070">
        <w:rPr>
          <w:lang w:val="en-GB" w:bidi="bn-BD"/>
        </w:rPr>
        <w:t>centre</w:t>
      </w:r>
      <w:r w:rsidRPr="008154D9">
        <w:rPr>
          <w:lang w:val="en-GB" w:bidi="bn-BD"/>
        </w:rPr>
        <w:t xml:space="preserve"> stage. Cultural ambassadors perform on the stages of the State </w:t>
      </w:r>
      <w:r w:rsidRPr="00377070">
        <w:rPr>
          <w:lang w:val="en-GB" w:bidi="bn-BD"/>
        </w:rPr>
        <w:t>Theatre</w:t>
      </w:r>
      <w:r w:rsidRPr="008154D9">
        <w:rPr>
          <w:lang w:val="en-GB" w:bidi="bn-BD"/>
        </w:rPr>
        <w:t xml:space="preserve"> and the Music </w:t>
      </w:r>
      <w:r w:rsidRPr="00377070">
        <w:rPr>
          <w:lang w:val="en-GB" w:bidi="bn-BD"/>
        </w:rPr>
        <w:t>Theatre</w:t>
      </w:r>
      <w:r w:rsidRPr="008154D9">
        <w:rPr>
          <w:lang w:val="en-GB" w:bidi="bn-BD"/>
        </w:rPr>
        <w:t xml:space="preserve"> in Linz, as well as at numerous festivals, from the </w:t>
      </w:r>
      <w:proofErr w:type="spellStart"/>
      <w:r w:rsidRPr="008154D9">
        <w:rPr>
          <w:lang w:val="en-GB" w:bidi="bn-BD"/>
        </w:rPr>
        <w:t>Lehár</w:t>
      </w:r>
      <w:proofErr w:type="spellEnd"/>
      <w:r w:rsidRPr="008154D9">
        <w:rPr>
          <w:lang w:val="en-GB" w:bidi="bn-BD"/>
        </w:rPr>
        <w:t xml:space="preserve"> Festival in Bad </w:t>
      </w:r>
      <w:proofErr w:type="spellStart"/>
      <w:r w:rsidRPr="008154D9">
        <w:rPr>
          <w:lang w:val="en-GB" w:bidi="bn-BD"/>
        </w:rPr>
        <w:t>Ischl</w:t>
      </w:r>
      <w:proofErr w:type="spellEnd"/>
      <w:r w:rsidRPr="008154D9">
        <w:rPr>
          <w:lang w:val="en-GB" w:bidi="bn-BD"/>
        </w:rPr>
        <w:t xml:space="preserve"> to the Music Festival in </w:t>
      </w:r>
      <w:proofErr w:type="spellStart"/>
      <w:r w:rsidRPr="008154D9">
        <w:rPr>
          <w:lang w:val="en-GB" w:bidi="bn-BD"/>
        </w:rPr>
        <w:t>Steyr</w:t>
      </w:r>
      <w:proofErr w:type="spellEnd"/>
      <w:r w:rsidRPr="008154D9">
        <w:rPr>
          <w:lang w:val="en-GB" w:bidi="bn-BD"/>
        </w:rPr>
        <w:t xml:space="preserve"> and the Salzkammergut </w:t>
      </w:r>
      <w:proofErr w:type="spellStart"/>
      <w:r w:rsidRPr="008154D9">
        <w:rPr>
          <w:lang w:val="en-GB" w:bidi="bn-BD"/>
        </w:rPr>
        <w:t>Festwochen</w:t>
      </w:r>
      <w:proofErr w:type="spellEnd"/>
      <w:r w:rsidRPr="008154D9">
        <w:rPr>
          <w:lang w:val="en-GB" w:bidi="bn-BD"/>
        </w:rPr>
        <w:t xml:space="preserve"> in </w:t>
      </w:r>
      <w:proofErr w:type="spellStart"/>
      <w:r w:rsidRPr="008154D9">
        <w:rPr>
          <w:lang w:val="en-GB" w:bidi="bn-BD"/>
        </w:rPr>
        <w:t>Gmunden</w:t>
      </w:r>
      <w:proofErr w:type="spellEnd"/>
      <w:r w:rsidRPr="008154D9">
        <w:rPr>
          <w:lang w:val="en-GB" w:bidi="bn-BD"/>
        </w:rPr>
        <w:t>. Many places like Hallstatt and the Danube Limes bear the UNESCO World Heritage label, while the capital city Linz</w:t>
      </w:r>
      <w:r w:rsidRPr="00377070">
        <w:rPr>
          <w:lang w:val="en-GB" w:bidi="bn-BD"/>
        </w:rPr>
        <w:t xml:space="preserve"> — </w:t>
      </w:r>
      <w:r w:rsidRPr="008154D9">
        <w:rPr>
          <w:lang w:val="en-GB" w:bidi="bn-BD"/>
        </w:rPr>
        <w:t xml:space="preserve">with the Francisco Carolinum as a </w:t>
      </w:r>
      <w:r w:rsidRPr="00377070">
        <w:rPr>
          <w:lang w:val="en-GB" w:bidi="bn-BD"/>
        </w:rPr>
        <w:t>centre</w:t>
      </w:r>
      <w:r w:rsidRPr="008154D9">
        <w:rPr>
          <w:lang w:val="en-GB" w:bidi="bn-BD"/>
        </w:rPr>
        <w:t xml:space="preserve"> for media art and the Ars Electronica </w:t>
      </w:r>
      <w:proofErr w:type="spellStart"/>
      <w:r w:rsidRPr="008154D9">
        <w:rPr>
          <w:lang w:val="en-GB" w:bidi="bn-BD"/>
        </w:rPr>
        <w:t>Center</w:t>
      </w:r>
      <w:proofErr w:type="spellEnd"/>
      <w:r w:rsidRPr="008154D9">
        <w:rPr>
          <w:lang w:val="en-GB" w:bidi="bn-BD"/>
        </w:rPr>
        <w:t xml:space="preserve"> hosting its annual festival in </w:t>
      </w:r>
      <w:r w:rsidR="00DC3899">
        <w:rPr>
          <w:lang w:val="en-GB" w:bidi="bn-BD"/>
        </w:rPr>
        <w:t xml:space="preserve">autumn </w:t>
      </w:r>
      <w:r w:rsidRPr="00377070">
        <w:rPr>
          <w:lang w:val="en-GB" w:bidi="bn-BD"/>
        </w:rPr>
        <w:t>—</w:t>
      </w:r>
      <w:r w:rsidRPr="008154D9">
        <w:rPr>
          <w:lang w:val="en-GB" w:bidi="bn-BD"/>
        </w:rPr>
        <w:t xml:space="preserve"> is a UNESCO City of Media Arts. These elements shape the cultural identity, alongside the rich museum tradition in the region, where, in addition to hotspots like the Lentos Art Museum or the </w:t>
      </w:r>
      <w:proofErr w:type="spellStart"/>
      <w:r w:rsidRPr="008154D9">
        <w:rPr>
          <w:lang w:val="en-GB" w:bidi="bn-BD"/>
        </w:rPr>
        <w:t>Marmorschlössl</w:t>
      </w:r>
      <w:proofErr w:type="spellEnd"/>
      <w:r w:rsidRPr="008154D9">
        <w:rPr>
          <w:lang w:val="en-GB" w:bidi="bn-BD"/>
        </w:rPr>
        <w:t xml:space="preserve"> in Bad </w:t>
      </w:r>
      <w:proofErr w:type="spellStart"/>
      <w:r w:rsidRPr="008154D9">
        <w:rPr>
          <w:lang w:val="en-GB" w:bidi="bn-BD"/>
        </w:rPr>
        <w:t>Ischl</w:t>
      </w:r>
      <w:proofErr w:type="spellEnd"/>
      <w:r w:rsidRPr="008154D9">
        <w:rPr>
          <w:lang w:val="en-GB" w:bidi="bn-BD"/>
        </w:rPr>
        <w:t>, it</w:t>
      </w:r>
      <w:r w:rsidR="00003E05">
        <w:rPr>
          <w:lang w:val="en-GB" w:bidi="bn-BD"/>
        </w:rPr>
        <w:t>’</w:t>
      </w:r>
      <w:r w:rsidRPr="008154D9">
        <w:rPr>
          <w:lang w:val="en-GB" w:bidi="bn-BD"/>
        </w:rPr>
        <w:t xml:space="preserve">s quite possible for art enthusiasts to open a museum </w:t>
      </w:r>
      <w:r w:rsidRPr="00377070">
        <w:rPr>
          <w:lang w:val="en-GB" w:bidi="bn-BD"/>
        </w:rPr>
        <w:t>—</w:t>
      </w:r>
      <w:r w:rsidRPr="008154D9">
        <w:rPr>
          <w:lang w:val="en-GB" w:bidi="bn-BD"/>
        </w:rPr>
        <w:t xml:space="preserve"> as seen with the Museum </w:t>
      </w:r>
      <w:proofErr w:type="spellStart"/>
      <w:r w:rsidRPr="008154D9">
        <w:rPr>
          <w:lang w:val="en-GB" w:bidi="bn-BD"/>
        </w:rPr>
        <w:t>Angerlehner</w:t>
      </w:r>
      <w:proofErr w:type="spellEnd"/>
      <w:r w:rsidRPr="008154D9">
        <w:rPr>
          <w:lang w:val="en-GB" w:bidi="bn-BD"/>
        </w:rPr>
        <w:t xml:space="preserve"> in </w:t>
      </w:r>
      <w:proofErr w:type="spellStart"/>
      <w:r w:rsidRPr="008154D9">
        <w:rPr>
          <w:lang w:val="en-GB" w:bidi="bn-BD"/>
        </w:rPr>
        <w:t>Thalheim</w:t>
      </w:r>
      <w:proofErr w:type="spellEnd"/>
      <w:r w:rsidRPr="008154D9">
        <w:rPr>
          <w:lang w:val="en-GB" w:bidi="bn-BD"/>
        </w:rPr>
        <w:t xml:space="preserve"> </w:t>
      </w:r>
      <w:proofErr w:type="spellStart"/>
      <w:r w:rsidRPr="008154D9">
        <w:rPr>
          <w:lang w:val="en-GB" w:bidi="bn-BD"/>
        </w:rPr>
        <w:t>bei</w:t>
      </w:r>
      <w:proofErr w:type="spellEnd"/>
      <w:r w:rsidRPr="008154D9">
        <w:rPr>
          <w:lang w:val="en-GB" w:bidi="bn-BD"/>
        </w:rPr>
        <w:t xml:space="preserve"> Wels or the </w:t>
      </w:r>
      <w:proofErr w:type="spellStart"/>
      <w:r w:rsidRPr="008154D9">
        <w:rPr>
          <w:lang w:val="en-GB" w:bidi="bn-BD"/>
        </w:rPr>
        <w:t>Schütz</w:t>
      </w:r>
      <w:proofErr w:type="spellEnd"/>
      <w:r w:rsidRPr="008154D9">
        <w:rPr>
          <w:lang w:val="en-GB" w:bidi="bn-BD"/>
        </w:rPr>
        <w:t xml:space="preserve"> Art Museum in </w:t>
      </w:r>
      <w:proofErr w:type="spellStart"/>
      <w:r w:rsidRPr="008154D9">
        <w:rPr>
          <w:lang w:val="en-GB" w:bidi="bn-BD"/>
        </w:rPr>
        <w:t>Engelhartszell</w:t>
      </w:r>
      <w:proofErr w:type="spellEnd"/>
      <w:r w:rsidRPr="008154D9">
        <w:rPr>
          <w:lang w:val="en-GB" w:bidi="bn-BD"/>
        </w:rPr>
        <w:t>, the world</w:t>
      </w:r>
      <w:r w:rsidR="00003E05">
        <w:rPr>
          <w:lang w:val="en-GB" w:bidi="bn-BD"/>
        </w:rPr>
        <w:t>’</w:t>
      </w:r>
      <w:r w:rsidRPr="008154D9">
        <w:rPr>
          <w:lang w:val="en-GB" w:bidi="bn-BD"/>
        </w:rPr>
        <w:t>s first ZERO ENERGY ART MUSEUM. Experiences of industrial culture, innovative craftsmanship built on traditional knowledge and impressive architectural gems complement Upper Austria</w:t>
      </w:r>
      <w:r w:rsidR="00003E05">
        <w:rPr>
          <w:lang w:val="en-GB" w:bidi="bn-BD"/>
        </w:rPr>
        <w:t>’</w:t>
      </w:r>
      <w:r w:rsidRPr="008154D9">
        <w:rPr>
          <w:lang w:val="en-GB" w:bidi="bn-BD"/>
        </w:rPr>
        <w:t>s diverse cultural offerings.</w:t>
      </w:r>
    </w:p>
    <w:p w14:paraId="6D3E8C6C" w14:textId="696C0D6C" w:rsidR="00870D88" w:rsidRPr="00377070" w:rsidRDefault="00870D88" w:rsidP="000A5264">
      <w:pPr>
        <w:shd w:val="clear" w:color="auto" w:fill="FFFFFF"/>
        <w:tabs>
          <w:tab w:val="num" w:pos="720"/>
        </w:tabs>
        <w:spacing w:line="360" w:lineRule="auto"/>
        <w:ind w:right="992"/>
        <w:contextualSpacing/>
        <w:rPr>
          <w:b/>
          <w:bCs/>
          <w:lang w:val="en-GB"/>
        </w:rPr>
      </w:pPr>
    </w:p>
    <w:p w14:paraId="60AAFB08" w14:textId="7E5C4F52" w:rsidR="008154D9" w:rsidRPr="008154D9" w:rsidRDefault="008154D9" w:rsidP="008154D9">
      <w:pPr>
        <w:spacing w:after="120" w:line="360" w:lineRule="auto"/>
        <w:ind w:right="992"/>
        <w:contextualSpacing/>
        <w:rPr>
          <w:lang w:val="en-GB" w:bidi="bn-BD"/>
        </w:rPr>
      </w:pPr>
      <w:r w:rsidRPr="008154D9">
        <w:rPr>
          <w:lang w:val="en-GB" w:bidi="bn-BD"/>
        </w:rPr>
        <w:t xml:space="preserve">The year 2024 shines with its two cultural beacons far beyond the borders of the region: the 200th birthday of the composer and organ virtuoso Anton Bruckner and </w:t>
      </w:r>
      <w:r w:rsidRPr="008154D9">
        <w:rPr>
          <w:lang w:val="en-GB" w:bidi="bn-BD"/>
        </w:rPr>
        <w:lastRenderedPageBreak/>
        <w:t>the European Capital of Culture</w:t>
      </w:r>
      <w:r w:rsidR="000357A6" w:rsidRPr="00377070">
        <w:rPr>
          <w:lang w:val="en-GB" w:bidi="bn-BD"/>
        </w:rPr>
        <w:t xml:space="preserve">, </w:t>
      </w:r>
      <w:r w:rsidRPr="008154D9">
        <w:rPr>
          <w:lang w:val="en-GB" w:bidi="bn-BD"/>
        </w:rPr>
        <w:t xml:space="preserve">Bad </w:t>
      </w:r>
      <w:proofErr w:type="spellStart"/>
      <w:r w:rsidRPr="008154D9">
        <w:rPr>
          <w:lang w:val="en-GB" w:bidi="bn-BD"/>
        </w:rPr>
        <w:t>Ischl</w:t>
      </w:r>
      <w:proofErr w:type="spellEnd"/>
      <w:r w:rsidRPr="008154D9">
        <w:rPr>
          <w:lang w:val="en-GB" w:bidi="bn-BD"/>
        </w:rPr>
        <w:t xml:space="preserve"> Salzkammergut 2024. The Bruckner anniversary is a welcome occasion to present Upper Austrian culture in all its diversity, which will be expressed in numerous projects</w:t>
      </w:r>
      <w:r w:rsidR="000357A6" w:rsidRPr="00377070">
        <w:rPr>
          <w:lang w:val="en-GB" w:bidi="bn-BD"/>
        </w:rPr>
        <w:t xml:space="preserve"> in villages, towns and cities across </w:t>
      </w:r>
      <w:r w:rsidRPr="008154D9">
        <w:rPr>
          <w:lang w:val="en-GB" w:bidi="bn-BD"/>
        </w:rPr>
        <w:t>Upper Austria. In 2024, the Salzkammergut</w:t>
      </w:r>
      <w:r w:rsidR="000357A6" w:rsidRPr="00377070">
        <w:rPr>
          <w:lang w:val="en-GB" w:bidi="bn-BD"/>
        </w:rPr>
        <w:t xml:space="preserve"> region</w:t>
      </w:r>
      <w:r w:rsidRPr="008154D9">
        <w:rPr>
          <w:lang w:val="en-GB" w:bidi="bn-BD"/>
        </w:rPr>
        <w:t xml:space="preserve"> aims to prove, under the motto </w:t>
      </w:r>
      <w:r w:rsidR="00003E05">
        <w:rPr>
          <w:lang w:val="en-GB" w:bidi="bn-BD"/>
        </w:rPr>
        <w:t>“</w:t>
      </w:r>
      <w:r w:rsidRPr="008154D9">
        <w:rPr>
          <w:lang w:val="en-GB" w:bidi="bn-BD"/>
        </w:rPr>
        <w:t xml:space="preserve">Kultur </w:t>
      </w:r>
      <w:proofErr w:type="spellStart"/>
      <w:r w:rsidRPr="008154D9">
        <w:rPr>
          <w:lang w:val="en-GB" w:bidi="bn-BD"/>
        </w:rPr>
        <w:t>ist</w:t>
      </w:r>
      <w:proofErr w:type="spellEnd"/>
      <w:r w:rsidRPr="008154D9">
        <w:rPr>
          <w:lang w:val="en-GB" w:bidi="bn-BD"/>
        </w:rPr>
        <w:t xml:space="preserve"> das </w:t>
      </w:r>
      <w:proofErr w:type="spellStart"/>
      <w:r w:rsidRPr="008154D9">
        <w:rPr>
          <w:lang w:val="en-GB" w:bidi="bn-BD"/>
        </w:rPr>
        <w:t>neue</w:t>
      </w:r>
      <w:proofErr w:type="spellEnd"/>
      <w:r w:rsidRPr="008154D9">
        <w:rPr>
          <w:lang w:val="en-GB" w:bidi="bn-BD"/>
        </w:rPr>
        <w:t xml:space="preserve"> </w:t>
      </w:r>
      <w:proofErr w:type="spellStart"/>
      <w:r w:rsidRPr="008154D9">
        <w:rPr>
          <w:lang w:val="en-GB" w:bidi="bn-BD"/>
        </w:rPr>
        <w:t>Salz</w:t>
      </w:r>
      <w:proofErr w:type="spellEnd"/>
      <w:r w:rsidR="00003E05">
        <w:rPr>
          <w:lang w:val="en-GB" w:bidi="bn-BD"/>
        </w:rPr>
        <w:t>”</w:t>
      </w:r>
      <w:r w:rsidRPr="008154D9">
        <w:rPr>
          <w:lang w:val="en-GB" w:bidi="bn-BD"/>
        </w:rPr>
        <w:t xml:space="preserve"> (Culture is the new salt), that an alpine region with 23 municipalities can come together as a </w:t>
      </w:r>
      <w:r w:rsidR="00003E05">
        <w:rPr>
          <w:lang w:val="en-GB" w:bidi="bn-BD"/>
        </w:rPr>
        <w:t>“</w:t>
      </w:r>
      <w:r w:rsidRPr="008154D9">
        <w:rPr>
          <w:lang w:val="en-GB" w:bidi="bn-BD"/>
        </w:rPr>
        <w:t>Cultural Capital Region</w:t>
      </w:r>
      <w:r w:rsidR="00003E05">
        <w:rPr>
          <w:lang w:val="en-GB" w:bidi="bn-BD"/>
        </w:rPr>
        <w:t>”</w:t>
      </w:r>
      <w:r w:rsidRPr="008154D9">
        <w:rPr>
          <w:lang w:val="en-GB" w:bidi="bn-BD"/>
        </w:rPr>
        <w:t xml:space="preserve"> for the first time. Furthermore, in 2024, </w:t>
      </w:r>
      <w:proofErr w:type="spellStart"/>
      <w:r w:rsidRPr="008154D9">
        <w:rPr>
          <w:lang w:val="en-GB" w:bidi="bn-BD"/>
        </w:rPr>
        <w:t>Wolfgang</w:t>
      </w:r>
      <w:r w:rsidR="00DC3899">
        <w:rPr>
          <w:lang w:val="en-GB" w:bidi="bn-BD"/>
        </w:rPr>
        <w:t>see</w:t>
      </w:r>
      <w:proofErr w:type="spellEnd"/>
      <w:r w:rsidR="00DC3899">
        <w:rPr>
          <w:lang w:val="en-GB" w:bidi="bn-BD"/>
        </w:rPr>
        <w:t xml:space="preserve"> Lake</w:t>
      </w:r>
      <w:r w:rsidRPr="008154D9">
        <w:rPr>
          <w:lang w:val="en-GB" w:bidi="bn-BD"/>
        </w:rPr>
        <w:t xml:space="preserve"> celebrates the 1,100th birthday of its patron saint.</w:t>
      </w:r>
    </w:p>
    <w:p w14:paraId="5B95ABEA" w14:textId="77777777" w:rsidR="00D77FD1" w:rsidRPr="00377070" w:rsidRDefault="00D77FD1" w:rsidP="000A5264">
      <w:pPr>
        <w:spacing w:after="120" w:line="360" w:lineRule="auto"/>
        <w:ind w:right="992"/>
        <w:contextualSpacing/>
        <w:rPr>
          <w:lang w:val="en-GB" w:bidi="bn-BD"/>
        </w:rPr>
      </w:pPr>
    </w:p>
    <w:p w14:paraId="37AAD5A3" w14:textId="2F41569F" w:rsidR="00D77FD1" w:rsidRPr="00377070" w:rsidRDefault="006D6686" w:rsidP="00D77FD1">
      <w:pPr>
        <w:spacing w:line="360" w:lineRule="auto"/>
        <w:ind w:right="992"/>
        <w:contextualSpacing/>
        <w:rPr>
          <w:szCs w:val="22"/>
          <w:lang w:val="en-GB"/>
        </w:rPr>
      </w:pPr>
      <w:r w:rsidRPr="00377070">
        <w:rPr>
          <w:b/>
          <w:bCs/>
          <w:szCs w:val="22"/>
          <w:lang w:val="en-GB"/>
        </w:rPr>
        <w:t>Becoming the European Capital of Culture</w:t>
      </w:r>
    </w:p>
    <w:p w14:paraId="320E9287" w14:textId="55C250A1" w:rsidR="000357A6" w:rsidRPr="000357A6" w:rsidRDefault="000357A6" w:rsidP="000357A6">
      <w:pPr>
        <w:spacing w:line="360" w:lineRule="auto"/>
        <w:ind w:right="992"/>
        <w:contextualSpacing/>
        <w:rPr>
          <w:lang w:val="en-GB"/>
        </w:rPr>
      </w:pPr>
      <w:r w:rsidRPr="000357A6">
        <w:rPr>
          <w:lang w:val="en-GB"/>
        </w:rPr>
        <w:t>The program</w:t>
      </w:r>
      <w:r w:rsidRPr="00377070">
        <w:rPr>
          <w:lang w:val="en-GB"/>
        </w:rPr>
        <w:t>me</w:t>
      </w:r>
      <w:r w:rsidRPr="000357A6">
        <w:rPr>
          <w:lang w:val="en-GB"/>
        </w:rPr>
        <w:t xml:space="preserve"> of the European Capital of Culture</w:t>
      </w:r>
      <w:r w:rsidRPr="00377070">
        <w:rPr>
          <w:lang w:val="en-GB"/>
        </w:rPr>
        <w:t>,</w:t>
      </w:r>
      <w:r w:rsidRPr="000357A6">
        <w:rPr>
          <w:lang w:val="en-GB"/>
        </w:rPr>
        <w:t xml:space="preserve"> Bad </w:t>
      </w:r>
      <w:proofErr w:type="spellStart"/>
      <w:r w:rsidRPr="000357A6">
        <w:rPr>
          <w:lang w:val="en-GB"/>
        </w:rPr>
        <w:t>Ischl</w:t>
      </w:r>
      <w:proofErr w:type="spellEnd"/>
      <w:r w:rsidRPr="000357A6">
        <w:rPr>
          <w:lang w:val="en-GB"/>
        </w:rPr>
        <w:t xml:space="preserve"> Salzkammergut 2024</w:t>
      </w:r>
      <w:r w:rsidR="00C6290B">
        <w:rPr>
          <w:lang w:val="en-GB"/>
        </w:rPr>
        <w:t>,</w:t>
      </w:r>
      <w:r w:rsidRPr="000357A6">
        <w:rPr>
          <w:lang w:val="en-GB"/>
        </w:rPr>
        <w:t xml:space="preserve"> is growing and thriving. It</w:t>
      </w:r>
      <w:r w:rsidR="00003E05">
        <w:rPr>
          <w:lang w:val="en-GB"/>
        </w:rPr>
        <w:t>’</w:t>
      </w:r>
      <w:r w:rsidRPr="000357A6">
        <w:rPr>
          <w:lang w:val="en-GB"/>
        </w:rPr>
        <w:t>s a program</w:t>
      </w:r>
      <w:r w:rsidRPr="00377070">
        <w:rPr>
          <w:lang w:val="en-GB"/>
        </w:rPr>
        <w:t>me</w:t>
      </w:r>
      <w:r w:rsidRPr="000357A6">
        <w:rPr>
          <w:lang w:val="en-GB"/>
        </w:rPr>
        <w:t xml:space="preserve"> </w:t>
      </w:r>
      <w:r w:rsidRPr="00377070">
        <w:rPr>
          <w:lang w:val="en-GB"/>
        </w:rPr>
        <w:t>fuelled</w:t>
      </w:r>
      <w:r w:rsidRPr="000357A6">
        <w:rPr>
          <w:lang w:val="en-GB"/>
        </w:rPr>
        <w:t xml:space="preserve"> by international impulses that bring new voices and perspectives to the Salzkammergut region. Throughout the year 2024, with some program</w:t>
      </w:r>
      <w:r w:rsidRPr="00377070">
        <w:rPr>
          <w:lang w:val="en-GB"/>
        </w:rPr>
        <w:t>me</w:t>
      </w:r>
      <w:r w:rsidRPr="000357A6">
        <w:rPr>
          <w:lang w:val="en-GB"/>
        </w:rPr>
        <w:t xml:space="preserve"> elements already in 2023, over 150 projects will be experienced across the Salzkammergut region </w:t>
      </w:r>
      <w:r w:rsidRPr="00377070">
        <w:rPr>
          <w:lang w:val="en-GB"/>
        </w:rPr>
        <w:t>—</w:t>
      </w:r>
      <w:r w:rsidRPr="000357A6">
        <w:rPr>
          <w:lang w:val="en-GB"/>
        </w:rPr>
        <w:t xml:space="preserve"> a </w:t>
      </w:r>
      <w:r w:rsidRPr="00377070">
        <w:rPr>
          <w:lang w:val="en-GB"/>
        </w:rPr>
        <w:t>colourful</w:t>
      </w:r>
      <w:r w:rsidRPr="000357A6">
        <w:rPr>
          <w:lang w:val="en-GB"/>
        </w:rPr>
        <w:t xml:space="preserve"> and thought-provoking mixture of regional initiatives and international artists, combining artistic performances and discourse with a sustainable approach, respecting tradition while looking towards the future.</w:t>
      </w:r>
    </w:p>
    <w:p w14:paraId="00168A07" w14:textId="77777777" w:rsidR="00D77FD1" w:rsidRPr="00377070" w:rsidRDefault="00D77FD1" w:rsidP="00D77FD1">
      <w:pPr>
        <w:spacing w:line="360" w:lineRule="auto"/>
        <w:ind w:right="992"/>
        <w:contextualSpacing/>
        <w:rPr>
          <w:lang w:val="en-GB"/>
        </w:rPr>
      </w:pPr>
    </w:p>
    <w:p w14:paraId="6B83E2B0" w14:textId="4B955D0E" w:rsidR="00D77FD1" w:rsidRPr="00377070" w:rsidRDefault="00003E05" w:rsidP="00D77FD1">
      <w:pPr>
        <w:spacing w:line="360" w:lineRule="auto"/>
        <w:ind w:right="992"/>
        <w:contextualSpacing/>
        <w:rPr>
          <w:b/>
          <w:bCs/>
          <w:lang w:val="en-GB"/>
        </w:rPr>
      </w:pPr>
      <w:r>
        <w:rPr>
          <w:b/>
          <w:bCs/>
          <w:lang w:val="en-GB"/>
        </w:rPr>
        <w:t>“</w:t>
      </w:r>
      <w:r w:rsidR="00C47E03" w:rsidRPr="00377070">
        <w:rPr>
          <w:b/>
          <w:bCs/>
          <w:lang w:val="en-GB"/>
        </w:rPr>
        <w:t xml:space="preserve">Culture </w:t>
      </w:r>
      <w:r w:rsidR="000357A6" w:rsidRPr="00377070">
        <w:rPr>
          <w:b/>
          <w:bCs/>
          <w:lang w:val="en-GB"/>
        </w:rPr>
        <w:t>is the new salt</w:t>
      </w:r>
      <w:r w:rsidR="00FD2200">
        <w:rPr>
          <w:b/>
          <w:bCs/>
          <w:lang w:val="en-GB"/>
        </w:rPr>
        <w:t>”</w:t>
      </w:r>
    </w:p>
    <w:p w14:paraId="3D9C6FCD" w14:textId="77777777" w:rsidR="00D77FD1" w:rsidRPr="00377070" w:rsidRDefault="00D77FD1" w:rsidP="00D77FD1">
      <w:pPr>
        <w:spacing w:line="360" w:lineRule="auto"/>
        <w:ind w:right="992"/>
        <w:contextualSpacing/>
        <w:rPr>
          <w:lang w:val="en-GB"/>
        </w:rPr>
      </w:pPr>
      <w:r w:rsidRPr="00377070">
        <w:rPr>
          <w:noProof/>
          <w:lang w:val="en-GB"/>
        </w:rPr>
        <w:drawing>
          <wp:inline distT="0" distB="0" distL="0" distR="0" wp14:anchorId="1951E9C8" wp14:editId="76824CEF">
            <wp:extent cx="4971347" cy="3035935"/>
            <wp:effectExtent l="0" t="0" r="1270" b="0"/>
            <wp:docPr id="3" name="Grafik 3" descr="Ein Bild, das Kleidung, Person, draußen,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Kleidung, Person, draußen, Himmel enthält.&#10;&#10;Automatisch generierte Beschreibung"/>
                    <pic:cNvPicPr/>
                  </pic:nvPicPr>
                  <pic:blipFill rotWithShape="1">
                    <a:blip r:embed="rId12">
                      <a:extLst>
                        <a:ext uri="{28A0092B-C50C-407E-A947-70E740481C1C}">
                          <a14:useLocalDpi xmlns:a14="http://schemas.microsoft.com/office/drawing/2010/main" val="0"/>
                        </a:ext>
                      </a:extLst>
                    </a:blip>
                    <a:srcRect t="8340"/>
                    <a:stretch/>
                  </pic:blipFill>
                  <pic:spPr bwMode="auto">
                    <a:xfrm>
                      <a:off x="0" y="0"/>
                      <a:ext cx="4991679" cy="3048351"/>
                    </a:xfrm>
                    <a:prstGeom prst="rect">
                      <a:avLst/>
                    </a:prstGeom>
                    <a:ln>
                      <a:noFill/>
                    </a:ln>
                    <a:extLst>
                      <a:ext uri="{53640926-AAD7-44D8-BBD7-CCE9431645EC}">
                        <a14:shadowObscured xmlns:a14="http://schemas.microsoft.com/office/drawing/2010/main"/>
                      </a:ext>
                    </a:extLst>
                  </pic:spPr>
                </pic:pic>
              </a:graphicData>
            </a:graphic>
          </wp:inline>
        </w:drawing>
      </w:r>
      <w:r w:rsidRPr="00377070">
        <w:rPr>
          <w:lang w:val="en-GB"/>
        </w:rPr>
        <w:t xml:space="preserve"> </w:t>
      </w:r>
    </w:p>
    <w:p w14:paraId="0C7F42B1" w14:textId="1CE59E5F" w:rsidR="00E70E94" w:rsidRPr="00E70E94" w:rsidRDefault="00E70E94" w:rsidP="00E70E94">
      <w:pPr>
        <w:spacing w:line="360" w:lineRule="auto"/>
        <w:ind w:right="992"/>
        <w:contextualSpacing/>
        <w:rPr>
          <w:lang w:val="en-GB"/>
        </w:rPr>
      </w:pPr>
      <w:r w:rsidRPr="00E70E94">
        <w:rPr>
          <w:lang w:val="en-GB"/>
        </w:rPr>
        <w:t xml:space="preserve">The Salzkammergut region offers a rich tapestry of fascinating stories, places and people set in a </w:t>
      </w:r>
      <w:r w:rsidRPr="00377070">
        <w:rPr>
          <w:lang w:val="en-GB"/>
        </w:rPr>
        <w:t>breath-taking</w:t>
      </w:r>
      <w:r w:rsidRPr="00E70E94">
        <w:rPr>
          <w:lang w:val="en-GB"/>
        </w:rPr>
        <w:t xml:space="preserve"> landscape. Shaped by the elements of salt, water</w:t>
      </w:r>
      <w:r w:rsidRPr="00377070">
        <w:rPr>
          <w:lang w:val="en-GB"/>
        </w:rPr>
        <w:t xml:space="preserve"> </w:t>
      </w:r>
      <w:r w:rsidRPr="00E70E94">
        <w:rPr>
          <w:lang w:val="en-GB"/>
        </w:rPr>
        <w:t xml:space="preserve">and wood, this region has a multifaceted history. It all began 7,000 years ago in Hallstatt when the story of salt mining started. Salt trade has sustained, enriched and internationally connected the region. It attracted the wealthy and powerful to its </w:t>
      </w:r>
      <w:r w:rsidRPr="00E70E94">
        <w:rPr>
          <w:lang w:val="en-GB"/>
        </w:rPr>
        <w:lastRenderedPageBreak/>
        <w:t xml:space="preserve">lands, and with the concept of </w:t>
      </w:r>
      <w:r w:rsidR="00003E05">
        <w:rPr>
          <w:lang w:val="en-GB"/>
        </w:rPr>
        <w:t>“</w:t>
      </w:r>
      <w:proofErr w:type="spellStart"/>
      <w:r w:rsidRPr="00E70E94">
        <w:rPr>
          <w:lang w:val="en-GB"/>
        </w:rPr>
        <w:t>Sommerfrische</w:t>
      </w:r>
      <w:proofErr w:type="spellEnd"/>
      <w:r w:rsidR="00003E05">
        <w:rPr>
          <w:lang w:val="en-GB"/>
        </w:rPr>
        <w:t>”</w:t>
      </w:r>
      <w:r w:rsidRPr="00E70E94">
        <w:rPr>
          <w:lang w:val="en-GB"/>
        </w:rPr>
        <w:t xml:space="preserve"> (summer retreat), the Salzkammergut became a </w:t>
      </w:r>
      <w:r w:rsidR="00C52713" w:rsidRPr="00377070">
        <w:rPr>
          <w:lang w:val="en-GB"/>
        </w:rPr>
        <w:t>highly sought-after destination</w:t>
      </w:r>
      <w:r w:rsidRPr="00E70E94">
        <w:rPr>
          <w:lang w:val="en-GB"/>
        </w:rPr>
        <w:t>. The historical cultural landscape of the Inner Salzkammergut is now a UNESCO World Heritage Site.</w:t>
      </w:r>
    </w:p>
    <w:p w14:paraId="1EC6D21A" w14:textId="77777777" w:rsidR="00D77FD1" w:rsidRPr="00377070" w:rsidRDefault="00D77FD1" w:rsidP="00D77FD1">
      <w:pPr>
        <w:spacing w:line="360" w:lineRule="auto"/>
        <w:ind w:right="992"/>
        <w:contextualSpacing/>
        <w:rPr>
          <w:lang w:val="en-GB"/>
        </w:rPr>
      </w:pPr>
    </w:p>
    <w:p w14:paraId="4C76EC36" w14:textId="524D81B9" w:rsidR="00D77FD1" w:rsidRPr="00377070" w:rsidRDefault="00EE3AA8" w:rsidP="00D77FD1">
      <w:pPr>
        <w:spacing w:line="360" w:lineRule="auto"/>
        <w:ind w:right="992"/>
        <w:contextualSpacing/>
        <w:rPr>
          <w:b/>
          <w:bCs/>
          <w:lang w:val="en-GB"/>
        </w:rPr>
      </w:pPr>
      <w:r w:rsidRPr="00377070">
        <w:rPr>
          <w:b/>
          <w:bCs/>
          <w:lang w:val="en-GB"/>
        </w:rPr>
        <w:t>Programme themes</w:t>
      </w:r>
    </w:p>
    <w:p w14:paraId="55A44CBB" w14:textId="13BCEDDD" w:rsidR="00166035" w:rsidRPr="00166035" w:rsidRDefault="00166035" w:rsidP="00166035">
      <w:pPr>
        <w:spacing w:line="360" w:lineRule="auto"/>
        <w:ind w:right="992"/>
        <w:contextualSpacing/>
        <w:rPr>
          <w:lang w:val="en-GB"/>
        </w:rPr>
      </w:pPr>
      <w:r w:rsidRPr="00166035">
        <w:rPr>
          <w:lang w:val="en-GB"/>
        </w:rPr>
        <w:t>The program</w:t>
      </w:r>
      <w:r w:rsidRPr="00377070">
        <w:rPr>
          <w:lang w:val="en-GB"/>
        </w:rPr>
        <w:t>me</w:t>
      </w:r>
      <w:r w:rsidRPr="00166035">
        <w:rPr>
          <w:lang w:val="en-GB"/>
        </w:rPr>
        <w:t xml:space="preserve"> of the European Capital of Culture</w:t>
      </w:r>
      <w:r w:rsidRPr="00377070">
        <w:rPr>
          <w:lang w:val="en-GB"/>
        </w:rPr>
        <w:t>,</w:t>
      </w:r>
      <w:r w:rsidRPr="00166035">
        <w:rPr>
          <w:lang w:val="en-GB"/>
        </w:rPr>
        <w:t xml:space="preserve"> Bad </w:t>
      </w:r>
      <w:proofErr w:type="spellStart"/>
      <w:r w:rsidRPr="00166035">
        <w:rPr>
          <w:lang w:val="en-GB"/>
        </w:rPr>
        <w:t>Ischl</w:t>
      </w:r>
      <w:proofErr w:type="spellEnd"/>
      <w:r w:rsidRPr="00166035">
        <w:rPr>
          <w:lang w:val="en-GB"/>
        </w:rPr>
        <w:t xml:space="preserve"> Salzkammergut 2024</w:t>
      </w:r>
      <w:r w:rsidR="0038168B">
        <w:rPr>
          <w:lang w:val="en-GB"/>
        </w:rPr>
        <w:t>,</w:t>
      </w:r>
      <w:r w:rsidRPr="00166035">
        <w:rPr>
          <w:lang w:val="en-GB"/>
        </w:rPr>
        <w:t xml:space="preserve"> is organ</w:t>
      </w:r>
      <w:r w:rsidR="0038168B">
        <w:rPr>
          <w:lang w:val="en-GB"/>
        </w:rPr>
        <w:t>ise</w:t>
      </w:r>
      <w:r w:rsidRPr="00166035">
        <w:rPr>
          <w:lang w:val="en-GB"/>
        </w:rPr>
        <w:t>d around four main themes, each highlighting possibilities for actively shaping our future:</w:t>
      </w:r>
    </w:p>
    <w:p w14:paraId="76D0AA25" w14:textId="3949635B" w:rsidR="00F87938" w:rsidRPr="00377070" w:rsidRDefault="00F87938" w:rsidP="00D77FD1">
      <w:pPr>
        <w:pStyle w:val="Listenabsatz"/>
        <w:numPr>
          <w:ilvl w:val="0"/>
          <w:numId w:val="1"/>
        </w:numPr>
        <w:spacing w:line="360" w:lineRule="auto"/>
        <w:ind w:right="992"/>
        <w:rPr>
          <w:lang w:val="en-GB"/>
        </w:rPr>
      </w:pPr>
      <w:r w:rsidRPr="00377070">
        <w:rPr>
          <w:i/>
          <w:iCs/>
          <w:lang w:val="en-GB"/>
        </w:rPr>
        <w:t>Power and tradition</w:t>
      </w:r>
      <w:r w:rsidRPr="00377070">
        <w:rPr>
          <w:lang w:val="en-GB"/>
        </w:rPr>
        <w:t xml:space="preserve">: </w:t>
      </w:r>
      <w:r w:rsidR="000E2753" w:rsidRPr="00377070">
        <w:rPr>
          <w:lang w:val="en-GB"/>
        </w:rPr>
        <w:t xml:space="preserve">Understanding and respecting the dynamics of power and tradition is crucial for comprehending the transformation of local and global identities. </w:t>
      </w:r>
    </w:p>
    <w:p w14:paraId="38423BDD" w14:textId="77777777" w:rsidR="000E2753" w:rsidRPr="00377070" w:rsidRDefault="00F87938" w:rsidP="00D77FD1">
      <w:pPr>
        <w:pStyle w:val="Listenabsatz"/>
        <w:numPr>
          <w:ilvl w:val="0"/>
          <w:numId w:val="1"/>
        </w:numPr>
        <w:spacing w:line="360" w:lineRule="auto"/>
        <w:ind w:right="992"/>
        <w:rPr>
          <w:lang w:val="en-GB"/>
        </w:rPr>
      </w:pPr>
      <w:r w:rsidRPr="00377070">
        <w:rPr>
          <w:i/>
          <w:iCs/>
          <w:lang w:val="en-GB"/>
        </w:rPr>
        <w:t>Culture in flux</w:t>
      </w:r>
      <w:r w:rsidRPr="00377070">
        <w:rPr>
          <w:lang w:val="en-GB"/>
        </w:rPr>
        <w:t xml:space="preserve">: </w:t>
      </w:r>
      <w:r w:rsidR="000E2753" w:rsidRPr="00377070">
        <w:rPr>
          <w:lang w:val="en-GB"/>
        </w:rPr>
        <w:t>Embracing cultural change is fundamental. It allows for innovation, making a region and its society strong and future-oriented.</w:t>
      </w:r>
    </w:p>
    <w:p w14:paraId="6DFAA6FC" w14:textId="3553EECC" w:rsidR="00CA2AA8" w:rsidRPr="00377070" w:rsidRDefault="00CA2AA8" w:rsidP="00CA2AA8">
      <w:pPr>
        <w:pStyle w:val="Listenabsatz"/>
        <w:numPr>
          <w:ilvl w:val="0"/>
          <w:numId w:val="1"/>
        </w:numPr>
        <w:spacing w:line="360" w:lineRule="auto"/>
        <w:ind w:right="992"/>
        <w:rPr>
          <w:lang w:val="en-GB"/>
        </w:rPr>
      </w:pPr>
      <w:r w:rsidRPr="00377070">
        <w:rPr>
          <w:i/>
          <w:iCs/>
          <w:lang w:val="en-GB"/>
        </w:rPr>
        <w:t>Sharing Salzkammergut</w:t>
      </w:r>
      <w:r w:rsidRPr="00377070">
        <w:rPr>
          <w:lang w:val="en-GB"/>
        </w:rPr>
        <w:t xml:space="preserve">: </w:t>
      </w:r>
      <w:r w:rsidR="000E2753" w:rsidRPr="00377070">
        <w:rPr>
          <w:lang w:val="en-GB"/>
        </w:rPr>
        <w:t xml:space="preserve">This theme, </w:t>
      </w:r>
      <w:r w:rsidR="00003E05">
        <w:rPr>
          <w:lang w:val="en-GB"/>
        </w:rPr>
        <w:t>“</w:t>
      </w:r>
      <w:r w:rsidR="000E2753" w:rsidRPr="00377070">
        <w:rPr>
          <w:lang w:val="en-GB"/>
        </w:rPr>
        <w:t>Sharing Salzkammergut — The Art of Travel,</w:t>
      </w:r>
      <w:r w:rsidR="00003E05">
        <w:rPr>
          <w:lang w:val="en-GB"/>
        </w:rPr>
        <w:t>”</w:t>
      </w:r>
      <w:r w:rsidR="000E2753" w:rsidRPr="00377070">
        <w:rPr>
          <w:lang w:val="en-GB"/>
        </w:rPr>
        <w:t xml:space="preserve"> explores the diverse challenges and opportunities for the high-quality development of tourism. </w:t>
      </w:r>
    </w:p>
    <w:p w14:paraId="471A9606" w14:textId="0011FF5D" w:rsidR="00CA2AA8" w:rsidRPr="00377070" w:rsidRDefault="00CA2AA8" w:rsidP="00E25ACB">
      <w:pPr>
        <w:pStyle w:val="Listenabsatz"/>
        <w:numPr>
          <w:ilvl w:val="0"/>
          <w:numId w:val="1"/>
        </w:numPr>
        <w:spacing w:line="360" w:lineRule="auto"/>
        <w:ind w:right="992"/>
        <w:rPr>
          <w:i/>
          <w:iCs/>
          <w:lang w:val="en-GB"/>
        </w:rPr>
      </w:pPr>
      <w:proofErr w:type="spellStart"/>
      <w:r w:rsidRPr="00377070">
        <w:rPr>
          <w:i/>
          <w:iCs/>
          <w:lang w:val="en-GB"/>
        </w:rPr>
        <w:t>Globalocal</w:t>
      </w:r>
      <w:proofErr w:type="spellEnd"/>
      <w:r w:rsidRPr="00377070">
        <w:rPr>
          <w:i/>
          <w:iCs/>
          <w:lang w:val="en-GB"/>
        </w:rPr>
        <w:t xml:space="preserve"> — </w:t>
      </w:r>
      <w:r w:rsidR="00E25ACB" w:rsidRPr="00377070">
        <w:rPr>
          <w:i/>
          <w:iCs/>
          <w:lang w:val="en-GB"/>
        </w:rPr>
        <w:t>B</w:t>
      </w:r>
      <w:r w:rsidRPr="00377070">
        <w:rPr>
          <w:i/>
          <w:iCs/>
          <w:lang w:val="en-GB"/>
        </w:rPr>
        <w:t xml:space="preserve">uilding the </w:t>
      </w:r>
      <w:r w:rsidR="00E25ACB" w:rsidRPr="00377070">
        <w:rPr>
          <w:i/>
          <w:iCs/>
          <w:lang w:val="en-GB"/>
        </w:rPr>
        <w:t>N</w:t>
      </w:r>
      <w:r w:rsidRPr="00377070">
        <w:rPr>
          <w:i/>
          <w:iCs/>
          <w:lang w:val="en-GB"/>
        </w:rPr>
        <w:t xml:space="preserve">ew: </w:t>
      </w:r>
      <w:r w:rsidR="00E25ACB" w:rsidRPr="00377070">
        <w:rPr>
          <w:i/>
          <w:iCs/>
          <w:lang w:val="en-GB"/>
        </w:rPr>
        <w:t>The aim is to shape rural alpine regions to enable a rural lifestyle while staying connected and engaged globally.</w:t>
      </w:r>
    </w:p>
    <w:p w14:paraId="4E780472" w14:textId="77777777" w:rsidR="00D77FD1" w:rsidRPr="00377070" w:rsidRDefault="00D77FD1" w:rsidP="00D77FD1">
      <w:pPr>
        <w:spacing w:line="360" w:lineRule="auto"/>
        <w:ind w:right="992"/>
        <w:contextualSpacing/>
        <w:rPr>
          <w:lang w:val="en-GB"/>
        </w:rPr>
      </w:pPr>
    </w:p>
    <w:p w14:paraId="18EB64BA" w14:textId="74C489BB" w:rsidR="00204B43" w:rsidRPr="00204B43" w:rsidRDefault="00204B43" w:rsidP="00204B43">
      <w:pPr>
        <w:spacing w:line="360" w:lineRule="auto"/>
        <w:ind w:right="992"/>
        <w:contextualSpacing/>
        <w:rPr>
          <w:lang w:val="en-GB"/>
        </w:rPr>
      </w:pPr>
      <w:r w:rsidRPr="00204B43">
        <w:rPr>
          <w:lang w:val="en-GB"/>
        </w:rPr>
        <w:t xml:space="preserve">In 2024, the title </w:t>
      </w:r>
      <w:r w:rsidR="00003E05">
        <w:rPr>
          <w:lang w:val="en-GB"/>
        </w:rPr>
        <w:t>“</w:t>
      </w:r>
      <w:r w:rsidRPr="00204B43">
        <w:rPr>
          <w:lang w:val="en-GB"/>
        </w:rPr>
        <w:t>European Capital of Culture</w:t>
      </w:r>
      <w:r w:rsidR="00003E05">
        <w:rPr>
          <w:lang w:val="en-GB"/>
        </w:rPr>
        <w:t>”</w:t>
      </w:r>
      <w:r w:rsidRPr="00204B43">
        <w:rPr>
          <w:lang w:val="en-GB"/>
        </w:rPr>
        <w:t xml:space="preserve"> is awarded to an inner-alpine, rural region for the first time in history. The town of Bad </w:t>
      </w:r>
      <w:proofErr w:type="spellStart"/>
      <w:r w:rsidRPr="00204B43">
        <w:rPr>
          <w:lang w:val="en-GB"/>
        </w:rPr>
        <w:t>Ischl</w:t>
      </w:r>
      <w:proofErr w:type="spellEnd"/>
      <w:r w:rsidRPr="00204B43">
        <w:rPr>
          <w:lang w:val="en-GB"/>
        </w:rPr>
        <w:t>, together with 22 other municipalities in Upper Austria and Styria, is creating a cultural region that reinvents itself through the collaboration of art, culture, business and tourism.</w:t>
      </w:r>
    </w:p>
    <w:p w14:paraId="60A7B502" w14:textId="1CD800AB" w:rsidR="004C09B3" w:rsidRPr="00377070" w:rsidRDefault="004C09B3" w:rsidP="000A5264">
      <w:pPr>
        <w:spacing w:after="120" w:line="360" w:lineRule="auto"/>
        <w:ind w:right="992"/>
        <w:contextualSpacing/>
        <w:rPr>
          <w:lang w:val="en-GB" w:bidi="bn-BD"/>
        </w:rPr>
      </w:pPr>
    </w:p>
    <w:p w14:paraId="61DC450B" w14:textId="46FE4CA0" w:rsidR="006254AC" w:rsidRPr="00377070" w:rsidRDefault="004C09B3" w:rsidP="000A5264">
      <w:pPr>
        <w:spacing w:line="360" w:lineRule="auto"/>
        <w:ind w:right="992"/>
        <w:contextualSpacing/>
        <w:rPr>
          <w:b/>
          <w:bCs/>
          <w:szCs w:val="22"/>
          <w:lang w:val="en-GB"/>
        </w:rPr>
      </w:pPr>
      <w:r w:rsidRPr="00377070">
        <w:rPr>
          <w:b/>
          <w:bCs/>
          <w:szCs w:val="22"/>
          <w:lang w:val="en-GB"/>
        </w:rPr>
        <w:t>Anton Bruckner</w:t>
      </w:r>
      <w:r w:rsidR="009F7B49" w:rsidRPr="00377070">
        <w:rPr>
          <w:b/>
          <w:bCs/>
          <w:szCs w:val="22"/>
          <w:lang w:val="en-GB"/>
        </w:rPr>
        <w:t xml:space="preserve"> </w:t>
      </w:r>
      <w:r w:rsidR="00003E05">
        <w:rPr>
          <w:b/>
          <w:bCs/>
          <w:szCs w:val="22"/>
          <w:lang w:val="en-GB"/>
        </w:rPr>
        <w:t>— the province becomes the stage</w:t>
      </w:r>
    </w:p>
    <w:p w14:paraId="5074B791" w14:textId="51066030" w:rsidR="00C273EA" w:rsidRPr="00377070" w:rsidRDefault="00204B43" w:rsidP="000A5264">
      <w:pPr>
        <w:spacing w:line="360" w:lineRule="auto"/>
        <w:ind w:right="992"/>
        <w:contextualSpacing/>
        <w:rPr>
          <w:rFonts w:cs="Arial"/>
          <w:szCs w:val="22"/>
          <w:lang w:val="en-GB"/>
        </w:rPr>
      </w:pPr>
      <w:r w:rsidRPr="00377070">
        <w:rPr>
          <w:rFonts w:cs="Arial"/>
          <w:szCs w:val="22"/>
          <w:lang w:val="en-GB"/>
        </w:rPr>
        <w:t>Upper Austria,</w:t>
      </w:r>
      <w:r w:rsidRPr="00204B43">
        <w:rPr>
          <w:rFonts w:cs="Arial"/>
          <w:szCs w:val="22"/>
          <w:lang w:val="en-GB"/>
        </w:rPr>
        <w:t xml:space="preserve"> its people and their mentality </w:t>
      </w:r>
      <w:r w:rsidR="0038168B">
        <w:rPr>
          <w:rFonts w:cs="Arial"/>
          <w:szCs w:val="22"/>
          <w:lang w:val="en-GB"/>
        </w:rPr>
        <w:t>is</w:t>
      </w:r>
      <w:r w:rsidRPr="00204B43">
        <w:rPr>
          <w:rFonts w:cs="Arial"/>
          <w:szCs w:val="22"/>
          <w:lang w:val="en-GB"/>
        </w:rPr>
        <w:t xml:space="preserve"> characteri</w:t>
      </w:r>
      <w:r w:rsidR="0038168B">
        <w:rPr>
          <w:rFonts w:cs="Arial"/>
          <w:szCs w:val="22"/>
          <w:lang w:val="en-GB"/>
        </w:rPr>
        <w:t>s</w:t>
      </w:r>
      <w:r w:rsidRPr="00204B43">
        <w:rPr>
          <w:rFonts w:cs="Arial"/>
          <w:szCs w:val="22"/>
          <w:lang w:val="en-GB"/>
        </w:rPr>
        <w:t>ed by a unique blend of tradition, avant-garde</w:t>
      </w:r>
      <w:r w:rsidRPr="00377070">
        <w:rPr>
          <w:rFonts w:cs="Arial"/>
          <w:szCs w:val="22"/>
          <w:lang w:val="en-GB"/>
        </w:rPr>
        <w:t xml:space="preserve"> </w:t>
      </w:r>
      <w:r w:rsidRPr="00204B43">
        <w:rPr>
          <w:rFonts w:cs="Arial"/>
          <w:szCs w:val="22"/>
          <w:lang w:val="en-GB"/>
        </w:rPr>
        <w:t xml:space="preserve">and innovation. This distinctive mixture defines the essence of </w:t>
      </w:r>
      <w:r w:rsidRPr="00377070">
        <w:rPr>
          <w:rFonts w:cs="Arial"/>
          <w:szCs w:val="22"/>
          <w:lang w:val="en-GB"/>
        </w:rPr>
        <w:t>Upper Austria</w:t>
      </w:r>
      <w:r w:rsidRPr="00204B43">
        <w:rPr>
          <w:rFonts w:cs="Arial"/>
          <w:szCs w:val="22"/>
          <w:lang w:val="en-GB"/>
        </w:rPr>
        <w:t>: tradition and avant-garde coexist harmoniously. It means being aware of the land one inhabits while remaining open to the new and the different. Anton Bruckner serves as a guiding star for this specific balance. Like no other composer of the 19th century, he was deeply rooted in the history and craftsmanship of music.</w:t>
      </w:r>
    </w:p>
    <w:p w14:paraId="79CA4C46" w14:textId="77777777" w:rsidR="00204B43" w:rsidRPr="00377070" w:rsidRDefault="00204B43" w:rsidP="000A5264">
      <w:pPr>
        <w:spacing w:line="360" w:lineRule="auto"/>
        <w:ind w:right="992"/>
        <w:contextualSpacing/>
        <w:rPr>
          <w:rFonts w:cs="Arial"/>
          <w:szCs w:val="22"/>
          <w:lang w:val="en-GB"/>
        </w:rPr>
      </w:pPr>
    </w:p>
    <w:p w14:paraId="3109D1EF" w14:textId="2353D342" w:rsidR="00FC4A01" w:rsidRPr="00377070" w:rsidRDefault="00FC4A01" w:rsidP="000A5264">
      <w:pPr>
        <w:spacing w:line="360" w:lineRule="auto"/>
        <w:ind w:right="992"/>
        <w:contextualSpacing/>
        <w:rPr>
          <w:rFonts w:cs="Arial"/>
          <w:szCs w:val="22"/>
          <w:lang w:val="en-GB"/>
        </w:rPr>
      </w:pPr>
      <w:r w:rsidRPr="00377070">
        <w:rPr>
          <w:rFonts w:cs="Arial"/>
          <w:noProof/>
          <w:szCs w:val="22"/>
          <w:lang w:val="en-GB"/>
        </w:rPr>
        <w:lastRenderedPageBreak/>
        <w:drawing>
          <wp:inline distT="0" distB="0" distL="0" distR="0" wp14:anchorId="0F8D89BB" wp14:editId="1EAC5886">
            <wp:extent cx="5114870" cy="267589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13">
                      <a:extLst>
                        <a:ext uri="{28A0092B-C50C-407E-A947-70E740481C1C}">
                          <a14:useLocalDpi xmlns:a14="http://schemas.microsoft.com/office/drawing/2010/main" val="0"/>
                        </a:ext>
                      </a:extLst>
                    </a:blip>
                    <a:srcRect t="22966" b="42178"/>
                    <a:stretch/>
                  </pic:blipFill>
                  <pic:spPr bwMode="auto">
                    <a:xfrm>
                      <a:off x="0" y="0"/>
                      <a:ext cx="5154097" cy="2696412"/>
                    </a:xfrm>
                    <a:prstGeom prst="rect">
                      <a:avLst/>
                    </a:prstGeom>
                    <a:ln>
                      <a:noFill/>
                    </a:ln>
                    <a:extLst>
                      <a:ext uri="{53640926-AAD7-44D8-BBD7-CCE9431645EC}">
                        <a14:shadowObscured xmlns:a14="http://schemas.microsoft.com/office/drawing/2010/main"/>
                      </a:ext>
                    </a:extLst>
                  </pic:spPr>
                </pic:pic>
              </a:graphicData>
            </a:graphic>
          </wp:inline>
        </w:drawing>
      </w:r>
    </w:p>
    <w:p w14:paraId="2911BDD9" w14:textId="24949F1F" w:rsidR="00204B43" w:rsidRPr="00204B43" w:rsidRDefault="00204B43" w:rsidP="00204B43">
      <w:pPr>
        <w:spacing w:line="360" w:lineRule="auto"/>
        <w:ind w:right="992"/>
        <w:contextualSpacing/>
        <w:rPr>
          <w:rFonts w:cs="Arial"/>
          <w:szCs w:val="22"/>
          <w:lang w:val="en-GB"/>
        </w:rPr>
      </w:pPr>
      <w:r w:rsidRPr="00377070">
        <w:rPr>
          <w:rFonts w:cs="Arial"/>
          <w:szCs w:val="22"/>
          <w:lang w:val="en-GB"/>
        </w:rPr>
        <w:t>Upper Austria</w:t>
      </w:r>
      <w:r w:rsidRPr="00204B43">
        <w:rPr>
          <w:rFonts w:cs="Arial"/>
          <w:szCs w:val="22"/>
          <w:lang w:val="en-GB"/>
        </w:rPr>
        <w:t xml:space="preserve"> was Anton Bruckner</w:t>
      </w:r>
      <w:r w:rsidR="00003E05">
        <w:rPr>
          <w:rFonts w:cs="Arial"/>
          <w:szCs w:val="22"/>
          <w:lang w:val="en-GB"/>
        </w:rPr>
        <w:t>’</w:t>
      </w:r>
      <w:r w:rsidRPr="00204B43">
        <w:rPr>
          <w:rFonts w:cs="Arial"/>
          <w:szCs w:val="22"/>
          <w:lang w:val="en-GB"/>
        </w:rPr>
        <w:t xml:space="preserve">s homeland. He was born in </w:t>
      </w:r>
      <w:proofErr w:type="spellStart"/>
      <w:r w:rsidRPr="00204B43">
        <w:rPr>
          <w:rFonts w:cs="Arial"/>
          <w:szCs w:val="22"/>
          <w:lang w:val="en-GB"/>
        </w:rPr>
        <w:t>Ansfelden</w:t>
      </w:r>
      <w:proofErr w:type="spellEnd"/>
      <w:r w:rsidRPr="00204B43">
        <w:rPr>
          <w:rFonts w:cs="Arial"/>
          <w:szCs w:val="22"/>
          <w:lang w:val="en-GB"/>
        </w:rPr>
        <w:t xml:space="preserve"> in 1824</w:t>
      </w:r>
      <w:r w:rsidR="001F0FEA">
        <w:rPr>
          <w:rFonts w:cs="Arial"/>
          <w:szCs w:val="22"/>
          <w:lang w:val="en-GB"/>
        </w:rPr>
        <w:t xml:space="preserve"> </w:t>
      </w:r>
      <w:r w:rsidR="00003E05">
        <w:rPr>
          <w:rFonts w:cs="Arial"/>
          <w:szCs w:val="22"/>
          <w:lang w:val="en-GB"/>
        </w:rPr>
        <w:t>and</w:t>
      </w:r>
      <w:r w:rsidRPr="00204B43">
        <w:rPr>
          <w:rFonts w:cs="Arial"/>
          <w:szCs w:val="22"/>
          <w:lang w:val="en-GB"/>
        </w:rPr>
        <w:t xml:space="preserve"> received his musical upbringing, nurturing and education at the nearby St. Florian Monastery. In Linz, he evolved into a celebrated organ improviser and a composer with a distinctive musical language. Today, his music resounds in the </w:t>
      </w:r>
      <w:proofErr w:type="spellStart"/>
      <w:r w:rsidRPr="00204B43">
        <w:rPr>
          <w:rFonts w:cs="Arial"/>
          <w:szCs w:val="22"/>
          <w:lang w:val="en-GB"/>
        </w:rPr>
        <w:t>Brucknerhaus</w:t>
      </w:r>
      <w:proofErr w:type="spellEnd"/>
      <w:r w:rsidRPr="00204B43">
        <w:rPr>
          <w:rFonts w:cs="Arial"/>
          <w:szCs w:val="22"/>
          <w:lang w:val="en-GB"/>
        </w:rPr>
        <w:t xml:space="preserve"> Linz, the concert hall named after him. He is the namesake of the Bruckner Orchestra Linz, and his legacy lives on at the Anton Bruckner Private University, where teaching and research continue to thrive.</w:t>
      </w:r>
    </w:p>
    <w:p w14:paraId="66B10CA2" w14:textId="77777777" w:rsidR="004307DD" w:rsidRPr="00377070" w:rsidRDefault="004307DD" w:rsidP="000A5264">
      <w:pPr>
        <w:spacing w:line="360" w:lineRule="auto"/>
        <w:ind w:right="992"/>
        <w:contextualSpacing/>
        <w:rPr>
          <w:rFonts w:cs="Arial"/>
          <w:szCs w:val="22"/>
          <w:lang w:val="en-GB"/>
        </w:rPr>
      </w:pPr>
    </w:p>
    <w:p w14:paraId="469594B6" w14:textId="4BCA165F" w:rsidR="004307DD" w:rsidRPr="00377070" w:rsidRDefault="0015388F" w:rsidP="000A5264">
      <w:pPr>
        <w:spacing w:line="360" w:lineRule="auto"/>
        <w:ind w:right="992"/>
        <w:contextualSpacing/>
        <w:rPr>
          <w:rFonts w:cs="Arial"/>
          <w:b/>
          <w:bCs/>
          <w:szCs w:val="22"/>
          <w:lang w:val="en-GB"/>
        </w:rPr>
      </w:pPr>
      <w:r w:rsidRPr="00377070">
        <w:rPr>
          <w:rFonts w:cs="Arial"/>
          <w:b/>
          <w:bCs/>
          <w:szCs w:val="22"/>
          <w:lang w:val="en-GB"/>
        </w:rPr>
        <w:t>Wolfgang Year</w:t>
      </w:r>
      <w:r w:rsidR="004307DD" w:rsidRPr="00377070">
        <w:rPr>
          <w:rFonts w:cs="Arial"/>
          <w:b/>
          <w:bCs/>
          <w:szCs w:val="22"/>
          <w:lang w:val="en-GB"/>
        </w:rPr>
        <w:t xml:space="preserve"> 2024</w:t>
      </w:r>
    </w:p>
    <w:p w14:paraId="2D2C7681" w14:textId="101EA3D3" w:rsidR="00AF4911" w:rsidRPr="00377070" w:rsidRDefault="00204B43" w:rsidP="00E328F9">
      <w:pPr>
        <w:spacing w:line="360" w:lineRule="auto"/>
        <w:ind w:right="992"/>
        <w:contextualSpacing/>
        <w:rPr>
          <w:lang w:val="en-GB"/>
        </w:rPr>
      </w:pPr>
      <w:r w:rsidRPr="00204B43">
        <w:rPr>
          <w:lang w:val="en-GB"/>
        </w:rPr>
        <w:t xml:space="preserve">In the coming year, </w:t>
      </w:r>
      <w:proofErr w:type="spellStart"/>
      <w:r w:rsidRPr="00204B43">
        <w:rPr>
          <w:lang w:val="en-GB"/>
        </w:rPr>
        <w:t>Wolfgang</w:t>
      </w:r>
      <w:r w:rsidR="001F0FEA">
        <w:rPr>
          <w:lang w:val="en-GB"/>
        </w:rPr>
        <w:t>see</w:t>
      </w:r>
      <w:proofErr w:type="spellEnd"/>
      <w:r w:rsidR="001F0FEA">
        <w:rPr>
          <w:lang w:val="en-GB"/>
        </w:rPr>
        <w:t xml:space="preserve"> Lake</w:t>
      </w:r>
      <w:r w:rsidRPr="00204B43">
        <w:rPr>
          <w:lang w:val="en-GB"/>
        </w:rPr>
        <w:t xml:space="preserve"> </w:t>
      </w:r>
      <w:r w:rsidR="00003E05">
        <w:rPr>
          <w:lang w:val="en-GB"/>
        </w:rPr>
        <w:t>will celebrate</w:t>
      </w:r>
      <w:r w:rsidRPr="00204B43">
        <w:rPr>
          <w:lang w:val="en-GB"/>
        </w:rPr>
        <w:t xml:space="preserve"> the 1,100th anniversary of its patron saint. This birthday will be celebrated grandly, together with the approximately 150 Wolfgang-related locations in Central Europe. The saint, known for his social commitment, is said to have thrown his axe from the mountain into the valley to find a place to build a church, which became the present-day Pilgrimage Church of St. Wolfgang. For centuries, thousands of pilgrims from all directions came to visit St. Wolfgang. Today, the </w:t>
      </w:r>
      <w:r w:rsidR="00003E05">
        <w:rPr>
          <w:lang w:val="en-GB"/>
        </w:rPr>
        <w:t>“</w:t>
      </w:r>
      <w:r w:rsidRPr="00204B43">
        <w:rPr>
          <w:lang w:val="en-GB"/>
        </w:rPr>
        <w:t>Wolfgang Paths</w:t>
      </w:r>
      <w:r w:rsidR="00003E05">
        <w:rPr>
          <w:lang w:val="en-GB"/>
        </w:rPr>
        <w:t>”</w:t>
      </w:r>
      <w:r w:rsidRPr="00204B43">
        <w:rPr>
          <w:lang w:val="en-GB"/>
        </w:rPr>
        <w:t xml:space="preserve"> are still walked and all lead to the same destination: the hermitage on </w:t>
      </w:r>
      <w:proofErr w:type="spellStart"/>
      <w:r w:rsidRPr="00204B43">
        <w:rPr>
          <w:lang w:val="en-GB"/>
        </w:rPr>
        <w:t>Falkenstein</w:t>
      </w:r>
      <w:proofErr w:type="spellEnd"/>
      <w:r w:rsidRPr="00204B43">
        <w:rPr>
          <w:lang w:val="en-GB"/>
        </w:rPr>
        <w:t xml:space="preserve"> and the church he built in St. Wolfgang. Numerous events, such as the Art Circle International, where guests can watch artists at work, pilgrimages </w:t>
      </w:r>
      <w:r w:rsidR="00003E05">
        <w:rPr>
          <w:lang w:val="en-GB"/>
        </w:rPr>
        <w:t>“</w:t>
      </w:r>
      <w:r w:rsidRPr="00204B43">
        <w:rPr>
          <w:lang w:val="en-GB"/>
        </w:rPr>
        <w:t>In the Footsteps of St. Wolfgang</w:t>
      </w:r>
      <w:r w:rsidR="00003E05">
        <w:rPr>
          <w:lang w:val="en-GB"/>
        </w:rPr>
        <w:t>”</w:t>
      </w:r>
      <w:r w:rsidRPr="00204B43">
        <w:rPr>
          <w:lang w:val="en-GB"/>
        </w:rPr>
        <w:t xml:space="preserve"> or the </w:t>
      </w:r>
      <w:r w:rsidR="00003E05">
        <w:rPr>
          <w:lang w:val="en-GB"/>
        </w:rPr>
        <w:t>“</w:t>
      </w:r>
      <w:proofErr w:type="spellStart"/>
      <w:r w:rsidRPr="00204B43">
        <w:rPr>
          <w:lang w:val="en-GB"/>
        </w:rPr>
        <w:t>Wolfgangspiel</w:t>
      </w:r>
      <w:proofErr w:type="spellEnd"/>
      <w:r w:rsidRPr="00204B43">
        <w:rPr>
          <w:lang w:val="en-GB"/>
        </w:rPr>
        <w:t xml:space="preserve"> am See,</w:t>
      </w:r>
      <w:r w:rsidR="00003E05">
        <w:rPr>
          <w:lang w:val="en-GB"/>
        </w:rPr>
        <w:t>”</w:t>
      </w:r>
      <w:r w:rsidRPr="00204B43">
        <w:rPr>
          <w:lang w:val="en-GB"/>
        </w:rPr>
        <w:t xml:space="preserve"> a music </w:t>
      </w:r>
      <w:r w:rsidRPr="00377070">
        <w:rPr>
          <w:lang w:val="en-GB"/>
        </w:rPr>
        <w:t>theatre</w:t>
      </w:r>
      <w:r w:rsidRPr="00204B43">
        <w:rPr>
          <w:lang w:val="en-GB"/>
        </w:rPr>
        <w:t xml:space="preserve"> piece specially written for the 1,100th birthday of St. Wolfgang, are taking place. From </w:t>
      </w:r>
      <w:r w:rsidRPr="00377070">
        <w:rPr>
          <w:lang w:val="en-GB"/>
        </w:rPr>
        <w:t xml:space="preserve">24 </w:t>
      </w:r>
      <w:r w:rsidRPr="00204B43">
        <w:rPr>
          <w:lang w:val="en-GB"/>
        </w:rPr>
        <w:t xml:space="preserve">May to </w:t>
      </w:r>
      <w:r w:rsidRPr="00377070">
        <w:rPr>
          <w:lang w:val="en-GB"/>
        </w:rPr>
        <w:t xml:space="preserve">22 </w:t>
      </w:r>
      <w:r w:rsidRPr="00204B43">
        <w:rPr>
          <w:lang w:val="en-GB"/>
        </w:rPr>
        <w:t xml:space="preserve">June 2024, this performance will be presented on a unique mobile stage on the lake. Titled </w:t>
      </w:r>
      <w:r w:rsidR="00003E05">
        <w:rPr>
          <w:lang w:val="en-GB"/>
        </w:rPr>
        <w:t>“</w:t>
      </w:r>
      <w:r w:rsidRPr="00204B43">
        <w:rPr>
          <w:lang w:val="en-GB"/>
        </w:rPr>
        <w:t xml:space="preserve">Wolf </w:t>
      </w:r>
      <w:r w:rsidRPr="00377070">
        <w:rPr>
          <w:lang w:val="en-GB"/>
        </w:rPr>
        <w:t>—</w:t>
      </w:r>
      <w:r w:rsidRPr="00204B43">
        <w:rPr>
          <w:lang w:val="en-GB"/>
        </w:rPr>
        <w:t xml:space="preserve"> The Mystical,</w:t>
      </w:r>
      <w:r w:rsidR="00003E05">
        <w:rPr>
          <w:lang w:val="en-GB"/>
        </w:rPr>
        <w:t>”</w:t>
      </w:r>
      <w:r w:rsidRPr="00204B43">
        <w:rPr>
          <w:lang w:val="en-GB"/>
        </w:rPr>
        <w:t xml:space="preserve"> the play explores the profound questions of human existence and delves into the life of St. Wolfgang.</w:t>
      </w:r>
    </w:p>
    <w:p w14:paraId="01056278" w14:textId="77777777" w:rsidR="00F7686C" w:rsidRPr="00377070" w:rsidRDefault="00F7686C" w:rsidP="000A5264">
      <w:pPr>
        <w:spacing w:after="120" w:line="360" w:lineRule="auto"/>
        <w:ind w:right="992"/>
        <w:contextualSpacing/>
        <w:rPr>
          <w:lang w:val="en-GB"/>
        </w:rPr>
      </w:pPr>
    </w:p>
    <w:p w14:paraId="4E049158" w14:textId="77777777" w:rsidR="00AF4911" w:rsidRPr="00377070" w:rsidRDefault="00AF4911" w:rsidP="000A5264">
      <w:pPr>
        <w:spacing w:after="120" w:line="360" w:lineRule="auto"/>
        <w:ind w:right="992"/>
        <w:contextualSpacing/>
        <w:rPr>
          <w:lang w:val="en-GB"/>
        </w:rPr>
      </w:pPr>
    </w:p>
    <w:p w14:paraId="23B910EC" w14:textId="77777777" w:rsidR="00AF4911" w:rsidRPr="00377070" w:rsidRDefault="00AF4911" w:rsidP="000A5264">
      <w:pPr>
        <w:spacing w:after="120" w:line="360" w:lineRule="auto"/>
        <w:ind w:right="992"/>
        <w:contextualSpacing/>
        <w:rPr>
          <w:lang w:val="en-GB"/>
        </w:rPr>
      </w:pPr>
    </w:p>
    <w:p w14:paraId="480D9CBC" w14:textId="38D72999" w:rsidR="00E32A9A" w:rsidRPr="00377070" w:rsidRDefault="00E32A9A">
      <w:pPr>
        <w:rPr>
          <w:lang w:val="en-GB"/>
        </w:rPr>
      </w:pPr>
    </w:p>
    <w:p w14:paraId="6F493550" w14:textId="77777777" w:rsidR="00AF4911" w:rsidRPr="00377070" w:rsidRDefault="00AF4911">
      <w:pPr>
        <w:rPr>
          <w:lang w:val="en-GB"/>
        </w:rPr>
      </w:pPr>
    </w:p>
    <w:p w14:paraId="2D0BD98D" w14:textId="6CBBE8BC" w:rsidR="00AF4911" w:rsidRPr="00377070" w:rsidRDefault="00F62F48" w:rsidP="00AF4911">
      <w:pPr>
        <w:spacing w:line="360" w:lineRule="auto"/>
        <w:ind w:right="992"/>
        <w:contextualSpacing/>
        <w:rPr>
          <w:rFonts w:cs="Arial"/>
          <w:lang w:val="en-GB"/>
        </w:rPr>
      </w:pPr>
      <w:r w:rsidRPr="00377070">
        <w:rPr>
          <w:rFonts w:cs="Arial"/>
          <w:b/>
          <w:lang w:val="en-GB"/>
        </w:rPr>
        <w:t>Press contact</w:t>
      </w:r>
      <w:r w:rsidR="00AF4911" w:rsidRPr="00377070">
        <w:rPr>
          <w:rFonts w:cs="Arial"/>
          <w:b/>
          <w:lang w:val="en-GB"/>
        </w:rPr>
        <w:t>:</w:t>
      </w:r>
      <w:r w:rsidR="00AF4911" w:rsidRPr="00377070">
        <w:rPr>
          <w:rFonts w:cs="Arial"/>
          <w:lang w:val="en-GB"/>
        </w:rPr>
        <w:t xml:space="preserve"> </w:t>
      </w:r>
      <w:proofErr w:type="spellStart"/>
      <w:r w:rsidR="00AF4911" w:rsidRPr="00377070">
        <w:rPr>
          <w:rFonts w:cs="Arial"/>
          <w:lang w:val="en-GB"/>
        </w:rPr>
        <w:t>Oberösterreich</w:t>
      </w:r>
      <w:proofErr w:type="spellEnd"/>
      <w:r w:rsidR="00AF4911" w:rsidRPr="00377070">
        <w:rPr>
          <w:rFonts w:cs="Arial"/>
          <w:lang w:val="en-GB"/>
        </w:rPr>
        <w:t xml:space="preserve"> Tourismus GmbH, Sabine Kner, </w:t>
      </w:r>
    </w:p>
    <w:p w14:paraId="3AA5C8B8" w14:textId="5466A9C4" w:rsidR="00AF4911" w:rsidRPr="00377070" w:rsidRDefault="00F62F48" w:rsidP="00AF4911">
      <w:pPr>
        <w:spacing w:line="360" w:lineRule="auto"/>
        <w:ind w:right="992"/>
        <w:contextualSpacing/>
        <w:rPr>
          <w:rFonts w:cs="Arial"/>
          <w:lang w:val="en-GB"/>
        </w:rPr>
      </w:pPr>
      <w:r w:rsidRPr="00377070">
        <w:rPr>
          <w:rFonts w:cs="Arial"/>
          <w:lang w:val="en-GB"/>
        </w:rPr>
        <w:t>Phone</w:t>
      </w:r>
      <w:r w:rsidR="00AF4911" w:rsidRPr="00377070">
        <w:rPr>
          <w:rFonts w:cs="Arial"/>
          <w:lang w:val="en-GB"/>
        </w:rPr>
        <w:t xml:space="preserve">: +43 732 7277-552, </w:t>
      </w:r>
      <w:r w:rsidRPr="00377070">
        <w:rPr>
          <w:rFonts w:cs="Arial"/>
          <w:lang w:val="en-GB"/>
        </w:rPr>
        <w:t>Mobile</w:t>
      </w:r>
      <w:r w:rsidR="00AF4911" w:rsidRPr="00377070">
        <w:rPr>
          <w:rFonts w:cs="Arial"/>
          <w:lang w:val="en-GB"/>
        </w:rPr>
        <w:t>: +43 664 32 68 911,</w:t>
      </w:r>
    </w:p>
    <w:p w14:paraId="0512142A" w14:textId="77777777" w:rsidR="00AF4911" w:rsidRPr="00377070" w:rsidRDefault="005C5306" w:rsidP="00AF4911">
      <w:pPr>
        <w:spacing w:line="360" w:lineRule="auto"/>
        <w:ind w:right="992"/>
        <w:contextualSpacing/>
        <w:rPr>
          <w:rFonts w:cs="Arial"/>
          <w:lang w:val="en-GB"/>
        </w:rPr>
      </w:pPr>
      <w:hyperlink r:id="rId14" w:history="1">
        <w:r w:rsidR="00AF4911" w:rsidRPr="00377070">
          <w:rPr>
            <w:rStyle w:val="Hyperlink"/>
            <w:rFonts w:cs="Arial"/>
            <w:lang w:val="en-GB"/>
          </w:rPr>
          <w:t>sabine.kner@oberoesterreich.at</w:t>
        </w:r>
      </w:hyperlink>
      <w:r w:rsidR="00AF4911" w:rsidRPr="00377070">
        <w:rPr>
          <w:rFonts w:cs="Arial"/>
          <w:lang w:val="en-GB"/>
        </w:rPr>
        <w:t xml:space="preserve">, </w:t>
      </w:r>
      <w:hyperlink r:id="rId15" w:history="1">
        <w:r w:rsidR="00AF4911" w:rsidRPr="00377070">
          <w:rPr>
            <w:rStyle w:val="Hyperlink"/>
            <w:rFonts w:cs="Arial"/>
            <w:lang w:val="en-GB"/>
          </w:rPr>
          <w:t>www.oberoesterreich.at</w:t>
        </w:r>
      </w:hyperlink>
    </w:p>
    <w:p w14:paraId="219C3027" w14:textId="4DBF2194" w:rsidR="00AF4911" w:rsidRPr="00377070" w:rsidRDefault="00AF4911" w:rsidP="00AF4911">
      <w:pPr>
        <w:spacing w:line="360" w:lineRule="auto"/>
        <w:ind w:right="992"/>
        <w:contextualSpacing/>
        <w:rPr>
          <w:rFonts w:cs="Arial"/>
          <w:lang w:val="en-GB"/>
        </w:rPr>
      </w:pPr>
      <w:r w:rsidRPr="00377070">
        <w:rPr>
          <w:rFonts w:cs="Arial"/>
          <w:b/>
          <w:lang w:val="en-GB"/>
        </w:rPr>
        <w:t xml:space="preserve">Online </w:t>
      </w:r>
      <w:r w:rsidR="0048383F" w:rsidRPr="00377070">
        <w:rPr>
          <w:rFonts w:cs="Arial"/>
          <w:b/>
          <w:lang w:val="en-GB"/>
        </w:rPr>
        <w:t>media service</w:t>
      </w:r>
      <w:r w:rsidRPr="00377070">
        <w:rPr>
          <w:rFonts w:cs="Arial"/>
          <w:b/>
          <w:lang w:val="en-GB"/>
        </w:rPr>
        <w:t xml:space="preserve">: </w:t>
      </w:r>
      <w:r w:rsidRPr="00377070">
        <w:rPr>
          <w:rFonts w:cs="Arial"/>
          <w:lang w:val="en-GB"/>
        </w:rPr>
        <w:t xml:space="preserve">medienservice.oberoesterreich.at </w:t>
      </w:r>
    </w:p>
    <w:p w14:paraId="1F8E3173" w14:textId="6C044244" w:rsidR="00AF4911" w:rsidRPr="00377070" w:rsidRDefault="00F62F48" w:rsidP="0050167A">
      <w:pPr>
        <w:spacing w:line="360" w:lineRule="auto"/>
        <w:ind w:right="992"/>
        <w:contextualSpacing/>
        <w:rPr>
          <w:lang w:val="en-GB"/>
        </w:rPr>
      </w:pPr>
      <w:r w:rsidRPr="00377070">
        <w:rPr>
          <w:rFonts w:cs="Arial"/>
          <w:b/>
          <w:lang w:val="en-GB"/>
        </w:rPr>
        <w:t>Selected images</w:t>
      </w:r>
      <w:r w:rsidR="00AF4911" w:rsidRPr="00377070">
        <w:rPr>
          <w:rFonts w:cs="Arial"/>
          <w:b/>
          <w:szCs w:val="22"/>
          <w:lang w:val="en-GB"/>
        </w:rPr>
        <w:t xml:space="preserve">: </w:t>
      </w:r>
      <w:hyperlink r:id="rId16" w:history="1">
        <w:r w:rsidR="0050167A" w:rsidRPr="00377070">
          <w:rPr>
            <w:rStyle w:val="Hyperlink"/>
            <w:rFonts w:cs="Arial"/>
            <w:b/>
            <w:bCs/>
            <w:szCs w:val="22"/>
            <w:lang w:val="en-GB"/>
          </w:rPr>
          <w:t>https://arge-digital.canto.global/b/SIRP3</w:t>
        </w:r>
      </w:hyperlink>
    </w:p>
    <w:p w14:paraId="1B0C5033" w14:textId="3163B710" w:rsidR="00AF4911" w:rsidRPr="00377070" w:rsidRDefault="00AF4911">
      <w:pPr>
        <w:rPr>
          <w:lang w:val="en-GB"/>
        </w:rPr>
      </w:pPr>
      <w:r w:rsidRPr="00377070">
        <w:rPr>
          <w:lang w:val="en-GB"/>
        </w:rPr>
        <w:br w:type="page"/>
      </w:r>
    </w:p>
    <w:p w14:paraId="5972AA8A" w14:textId="77777777" w:rsidR="0071471F" w:rsidRPr="00377070" w:rsidRDefault="0071471F" w:rsidP="000A5264">
      <w:pPr>
        <w:spacing w:after="120" w:line="360" w:lineRule="auto"/>
        <w:ind w:right="992"/>
        <w:contextualSpacing/>
        <w:rPr>
          <w:lang w:val="en-GB"/>
        </w:rPr>
      </w:pPr>
    </w:p>
    <w:p w14:paraId="7396EFC2" w14:textId="46DE04BE" w:rsidR="0071471F" w:rsidRPr="00377070" w:rsidRDefault="005E26ED" w:rsidP="0071471F">
      <w:pPr>
        <w:rPr>
          <w:lang w:val="en-GB" w:eastAsia="de-DE"/>
        </w:rPr>
      </w:pPr>
      <w:r w:rsidRPr="00377070">
        <w:rPr>
          <w:rFonts w:cstheme="minorHAnsi"/>
          <w:b/>
          <w:sz w:val="32"/>
          <w:szCs w:val="32"/>
          <w:lang w:val="en-GB" w:eastAsia="de-DE"/>
        </w:rPr>
        <w:t xml:space="preserve">A </w:t>
      </w:r>
      <w:r w:rsidR="00607B21" w:rsidRPr="00377070">
        <w:rPr>
          <w:rFonts w:cstheme="minorHAnsi"/>
          <w:b/>
          <w:sz w:val="32"/>
          <w:szCs w:val="32"/>
          <w:lang w:val="en-GB" w:eastAsia="de-DE"/>
        </w:rPr>
        <w:t>Colourful</w:t>
      </w:r>
      <w:r w:rsidRPr="00377070">
        <w:rPr>
          <w:rFonts w:cstheme="minorHAnsi"/>
          <w:b/>
          <w:sz w:val="32"/>
          <w:szCs w:val="32"/>
          <w:lang w:val="en-GB" w:eastAsia="de-DE"/>
        </w:rPr>
        <w:t xml:space="preserve"> Array of Cultural Events</w:t>
      </w:r>
    </w:p>
    <w:p w14:paraId="53A4FE08" w14:textId="77777777" w:rsidR="001D745B" w:rsidRPr="00377070" w:rsidRDefault="001D745B" w:rsidP="001D745B">
      <w:pPr>
        <w:spacing w:line="360" w:lineRule="auto"/>
        <w:contextualSpacing/>
        <w:rPr>
          <w:rFonts w:cs="Arial"/>
          <w:b/>
          <w:bCs/>
          <w:szCs w:val="22"/>
          <w:lang w:val="en-GB" w:eastAsia="de-DE"/>
        </w:rPr>
      </w:pPr>
    </w:p>
    <w:p w14:paraId="351F2524" w14:textId="4B956FCB" w:rsidR="005E26ED" w:rsidRPr="00377070" w:rsidRDefault="005E26ED" w:rsidP="005E26ED">
      <w:pPr>
        <w:spacing w:line="360" w:lineRule="auto"/>
        <w:contextualSpacing/>
        <w:rPr>
          <w:rFonts w:cs="Arial"/>
          <w:b/>
          <w:bCs/>
          <w:szCs w:val="22"/>
          <w:lang w:val="en-GB" w:eastAsia="de-DE"/>
        </w:rPr>
      </w:pPr>
      <w:r w:rsidRPr="00377070">
        <w:rPr>
          <w:rFonts w:cs="Arial"/>
          <w:b/>
          <w:bCs/>
          <w:szCs w:val="22"/>
          <w:lang w:val="en-GB" w:eastAsia="de-DE"/>
        </w:rPr>
        <w:t xml:space="preserve">New </w:t>
      </w:r>
      <w:r w:rsidR="00003E05">
        <w:rPr>
          <w:rFonts w:cs="Arial"/>
          <w:b/>
          <w:bCs/>
          <w:szCs w:val="22"/>
          <w:lang w:val="en-GB" w:eastAsia="de-DE"/>
        </w:rPr>
        <w:t>Y</w:t>
      </w:r>
      <w:r w:rsidRPr="00377070">
        <w:rPr>
          <w:rFonts w:cs="Arial"/>
          <w:b/>
          <w:bCs/>
          <w:szCs w:val="22"/>
          <w:lang w:val="en-GB" w:eastAsia="de-DE"/>
        </w:rPr>
        <w:t>ear</w:t>
      </w:r>
      <w:r w:rsidR="00003E05">
        <w:rPr>
          <w:rFonts w:cs="Arial"/>
          <w:b/>
          <w:bCs/>
          <w:szCs w:val="22"/>
          <w:lang w:val="en-GB" w:eastAsia="de-DE"/>
        </w:rPr>
        <w:t>’</w:t>
      </w:r>
      <w:r w:rsidRPr="00377070">
        <w:rPr>
          <w:rFonts w:cs="Arial"/>
          <w:b/>
          <w:bCs/>
          <w:szCs w:val="22"/>
          <w:lang w:val="en-GB" w:eastAsia="de-DE"/>
        </w:rPr>
        <w:t xml:space="preserve">s concert by the Bruckner Orchestra Linz </w:t>
      </w:r>
    </w:p>
    <w:p w14:paraId="06B44166" w14:textId="68D566B5" w:rsidR="00203AFA" w:rsidRPr="00377070" w:rsidRDefault="00203AFA" w:rsidP="001D745B">
      <w:pPr>
        <w:spacing w:line="360" w:lineRule="auto"/>
        <w:contextualSpacing/>
        <w:rPr>
          <w:rFonts w:cs="Arial"/>
          <w:szCs w:val="22"/>
          <w:lang w:val="en-GB"/>
        </w:rPr>
      </w:pPr>
      <w:r w:rsidRPr="00377070">
        <w:rPr>
          <w:rFonts w:cs="Arial"/>
          <w:szCs w:val="22"/>
          <w:lang w:val="en-GB"/>
        </w:rPr>
        <w:t>The concert on 1</w:t>
      </w:r>
      <w:r w:rsidR="00003E05">
        <w:rPr>
          <w:rFonts w:cs="Arial"/>
          <w:szCs w:val="22"/>
          <w:lang w:val="en-GB"/>
        </w:rPr>
        <w:t xml:space="preserve"> </w:t>
      </w:r>
      <w:r w:rsidRPr="00377070">
        <w:rPr>
          <w:rFonts w:cs="Arial"/>
          <w:szCs w:val="22"/>
          <w:lang w:val="en-GB"/>
        </w:rPr>
        <w:t xml:space="preserve">January featuring the Bruckner Orchestra Linz under the baton of their Chief Conductor Markus </w:t>
      </w:r>
      <w:proofErr w:type="spellStart"/>
      <w:r w:rsidRPr="00377070">
        <w:rPr>
          <w:rFonts w:cs="Arial"/>
          <w:szCs w:val="22"/>
          <w:lang w:val="en-GB"/>
        </w:rPr>
        <w:t>Poschner</w:t>
      </w:r>
      <w:proofErr w:type="spellEnd"/>
      <w:r w:rsidR="00D93982">
        <w:rPr>
          <w:rFonts w:cs="Arial"/>
          <w:szCs w:val="22"/>
          <w:lang w:val="en-GB"/>
        </w:rPr>
        <w:t xml:space="preserve"> </w:t>
      </w:r>
      <w:r w:rsidRPr="00377070">
        <w:rPr>
          <w:rFonts w:cs="Arial"/>
          <w:szCs w:val="22"/>
          <w:lang w:val="en-GB"/>
        </w:rPr>
        <w:t xml:space="preserve">at the </w:t>
      </w:r>
      <w:proofErr w:type="spellStart"/>
      <w:r w:rsidRPr="00377070">
        <w:rPr>
          <w:rFonts w:cs="Arial"/>
          <w:szCs w:val="22"/>
          <w:lang w:val="en-GB"/>
        </w:rPr>
        <w:t>Brucknerhaus</w:t>
      </w:r>
      <w:proofErr w:type="spellEnd"/>
      <w:r w:rsidRPr="00377070">
        <w:rPr>
          <w:rFonts w:cs="Arial"/>
          <w:szCs w:val="22"/>
          <w:lang w:val="en-GB"/>
        </w:rPr>
        <w:t xml:space="preserve"> Linz is a cherished tradition. In 2024, it also marks the grand opening of the Bruckner Year, paying tribute to the milestone birthdays of Smetana, </w:t>
      </w:r>
      <w:proofErr w:type="spellStart"/>
      <w:r w:rsidRPr="00377070">
        <w:rPr>
          <w:rFonts w:cs="Arial"/>
          <w:szCs w:val="22"/>
          <w:lang w:val="en-GB"/>
        </w:rPr>
        <w:t>Janáček</w:t>
      </w:r>
      <w:proofErr w:type="spellEnd"/>
      <w:r w:rsidRPr="00377070">
        <w:rPr>
          <w:rFonts w:cs="Arial"/>
          <w:szCs w:val="22"/>
          <w:lang w:val="en-GB"/>
        </w:rPr>
        <w:t xml:space="preserve">, </w:t>
      </w:r>
      <w:proofErr w:type="spellStart"/>
      <w:r w:rsidRPr="00377070">
        <w:rPr>
          <w:rFonts w:cs="Arial"/>
          <w:szCs w:val="22"/>
          <w:lang w:val="en-GB"/>
        </w:rPr>
        <w:t>Schönberg</w:t>
      </w:r>
      <w:proofErr w:type="spellEnd"/>
      <w:r w:rsidRPr="00377070">
        <w:rPr>
          <w:rFonts w:cs="Arial"/>
          <w:szCs w:val="22"/>
          <w:lang w:val="en-GB"/>
        </w:rPr>
        <w:t xml:space="preserve"> and Ives, all celebrating significant anniversaries.</w:t>
      </w:r>
    </w:p>
    <w:p w14:paraId="3B3E059E" w14:textId="5AD23C6F" w:rsidR="0071471F" w:rsidRPr="00377070" w:rsidRDefault="005C5306" w:rsidP="0099257A">
      <w:pPr>
        <w:spacing w:line="360" w:lineRule="auto"/>
        <w:contextualSpacing/>
        <w:rPr>
          <w:lang w:val="en-GB" w:eastAsia="de-DE"/>
        </w:rPr>
      </w:pPr>
      <w:hyperlink r:id="rId17" w:history="1">
        <w:r w:rsidR="001D745B" w:rsidRPr="00377070">
          <w:rPr>
            <w:rStyle w:val="Hyperlink"/>
            <w:lang w:val="en-GB" w:eastAsia="de-DE"/>
          </w:rPr>
          <w:t>https://www.brucknerhaus.at/programm/veranstaltungen/neujahrskonzert-2024-01.01.2024-17-002</w:t>
        </w:r>
      </w:hyperlink>
      <w:r w:rsidR="001D745B" w:rsidRPr="00377070">
        <w:rPr>
          <w:lang w:val="en-GB" w:eastAsia="de-DE"/>
        </w:rPr>
        <w:t xml:space="preserve"> </w:t>
      </w:r>
    </w:p>
    <w:p w14:paraId="7424EDF3" w14:textId="77777777" w:rsidR="0071471F" w:rsidRPr="00377070" w:rsidRDefault="0071471F" w:rsidP="0099257A">
      <w:pPr>
        <w:spacing w:line="360" w:lineRule="auto"/>
        <w:contextualSpacing/>
        <w:rPr>
          <w:lang w:val="en-GB" w:eastAsia="de-DE"/>
        </w:rPr>
      </w:pPr>
    </w:p>
    <w:p w14:paraId="6C6A12F5" w14:textId="57C27D58" w:rsidR="00607B21" w:rsidRPr="00377070" w:rsidRDefault="00607B21" w:rsidP="0099257A">
      <w:pPr>
        <w:spacing w:line="360" w:lineRule="auto"/>
        <w:contextualSpacing/>
        <w:rPr>
          <w:b/>
          <w:bCs/>
          <w:lang w:val="en-GB" w:eastAsia="de-DE"/>
        </w:rPr>
      </w:pPr>
      <w:r w:rsidRPr="00377070">
        <w:rPr>
          <w:b/>
          <w:bCs/>
          <w:lang w:val="en-GB" w:eastAsia="de-DE"/>
        </w:rPr>
        <w:t>Opening of the European Capital of Culture</w:t>
      </w:r>
      <w:r w:rsidR="00377070" w:rsidRPr="00377070">
        <w:rPr>
          <w:b/>
          <w:bCs/>
          <w:lang w:val="en-GB" w:eastAsia="de-DE"/>
        </w:rPr>
        <w:t>,</w:t>
      </w:r>
      <w:r w:rsidRPr="00377070">
        <w:rPr>
          <w:b/>
          <w:bCs/>
          <w:lang w:val="en-GB" w:eastAsia="de-DE"/>
        </w:rPr>
        <w:t xml:space="preserve"> Bad </w:t>
      </w:r>
      <w:proofErr w:type="spellStart"/>
      <w:r w:rsidRPr="00377070">
        <w:rPr>
          <w:b/>
          <w:bCs/>
          <w:lang w:val="en-GB" w:eastAsia="de-DE"/>
        </w:rPr>
        <w:t>Ischl</w:t>
      </w:r>
      <w:proofErr w:type="spellEnd"/>
      <w:r w:rsidRPr="00377070">
        <w:rPr>
          <w:b/>
          <w:bCs/>
          <w:lang w:val="en-GB" w:eastAsia="de-DE"/>
        </w:rPr>
        <w:t xml:space="preserve"> Salzkammergut, 19 to 21 January 2024</w:t>
      </w:r>
    </w:p>
    <w:p w14:paraId="580A937F" w14:textId="2AA53969" w:rsidR="0071471F" w:rsidRPr="00377070" w:rsidRDefault="00B035B3" w:rsidP="0099257A">
      <w:pPr>
        <w:spacing w:line="360" w:lineRule="auto"/>
        <w:contextualSpacing/>
        <w:rPr>
          <w:lang w:val="en-GB" w:eastAsia="de-DE"/>
        </w:rPr>
      </w:pPr>
      <w:r w:rsidRPr="00377070">
        <w:rPr>
          <w:lang w:val="en-GB" w:eastAsia="de-DE"/>
        </w:rPr>
        <w:t xml:space="preserve">The official commencement of the European Capital of Culture year includes two performances of the operetta </w:t>
      </w:r>
      <w:r w:rsidR="00003E05">
        <w:rPr>
          <w:lang w:val="en-GB" w:eastAsia="de-DE"/>
        </w:rPr>
        <w:t>“</w:t>
      </w:r>
      <w:r w:rsidRPr="00377070">
        <w:rPr>
          <w:lang w:val="en-GB" w:eastAsia="de-DE"/>
        </w:rPr>
        <w:t>A Woman Who Knows What She Wants!</w:t>
      </w:r>
      <w:r w:rsidR="00003E05">
        <w:rPr>
          <w:lang w:val="en-GB" w:eastAsia="de-DE"/>
        </w:rPr>
        <w:t>”</w:t>
      </w:r>
      <w:r w:rsidRPr="00377070">
        <w:rPr>
          <w:lang w:val="en-GB" w:eastAsia="de-DE"/>
        </w:rPr>
        <w:t xml:space="preserve"> by Oscar Straus at the </w:t>
      </w:r>
      <w:proofErr w:type="spellStart"/>
      <w:r w:rsidRPr="00377070">
        <w:rPr>
          <w:lang w:val="en-GB" w:eastAsia="de-DE"/>
        </w:rPr>
        <w:t>Kongresshaus</w:t>
      </w:r>
      <w:proofErr w:type="spellEnd"/>
      <w:r w:rsidRPr="00377070">
        <w:rPr>
          <w:lang w:val="en-GB" w:eastAsia="de-DE"/>
        </w:rPr>
        <w:t xml:space="preserve"> Bad </w:t>
      </w:r>
      <w:proofErr w:type="spellStart"/>
      <w:r w:rsidRPr="00377070">
        <w:rPr>
          <w:lang w:val="en-GB" w:eastAsia="de-DE"/>
        </w:rPr>
        <w:t>Ischl</w:t>
      </w:r>
      <w:proofErr w:type="spellEnd"/>
      <w:r w:rsidRPr="00377070">
        <w:rPr>
          <w:lang w:val="en-GB" w:eastAsia="de-DE"/>
        </w:rPr>
        <w:t xml:space="preserve">. On 20 January 2024, approximately 1,000 singers, under the musical leadership of Hubert von </w:t>
      </w:r>
      <w:proofErr w:type="spellStart"/>
      <w:r w:rsidRPr="00377070">
        <w:rPr>
          <w:lang w:val="en-GB" w:eastAsia="de-DE"/>
        </w:rPr>
        <w:t>Goisern</w:t>
      </w:r>
      <w:proofErr w:type="spellEnd"/>
      <w:r w:rsidRPr="00377070">
        <w:rPr>
          <w:lang w:val="en-GB" w:eastAsia="de-DE"/>
        </w:rPr>
        <w:t xml:space="preserve">, will </w:t>
      </w:r>
      <w:r w:rsidR="00003E05">
        <w:rPr>
          <w:lang w:val="en-GB" w:eastAsia="de-DE"/>
        </w:rPr>
        <w:t>“</w:t>
      </w:r>
      <w:r w:rsidRPr="00377070">
        <w:rPr>
          <w:lang w:val="en-GB" w:eastAsia="de-DE"/>
        </w:rPr>
        <w:t>transform the world</w:t>
      </w:r>
      <w:r w:rsidR="00003E05">
        <w:rPr>
          <w:lang w:val="en-GB" w:eastAsia="de-DE"/>
        </w:rPr>
        <w:t>’</w:t>
      </w:r>
      <w:r w:rsidRPr="00377070">
        <w:rPr>
          <w:lang w:val="en-GB" w:eastAsia="de-DE"/>
        </w:rPr>
        <w:t>s noise into music with yodels and calls</w:t>
      </w:r>
      <w:r w:rsidR="00003E05">
        <w:rPr>
          <w:lang w:val="en-GB" w:eastAsia="de-DE"/>
        </w:rPr>
        <w:t>”</w:t>
      </w:r>
      <w:r w:rsidRPr="00377070">
        <w:rPr>
          <w:lang w:val="en-GB" w:eastAsia="de-DE"/>
        </w:rPr>
        <w:t xml:space="preserve"> in the </w:t>
      </w:r>
      <w:proofErr w:type="spellStart"/>
      <w:r w:rsidRPr="00377070">
        <w:rPr>
          <w:lang w:val="en-GB" w:eastAsia="de-DE"/>
        </w:rPr>
        <w:t>Kurpark</w:t>
      </w:r>
      <w:proofErr w:type="spellEnd"/>
      <w:r w:rsidRPr="00377070">
        <w:rPr>
          <w:lang w:val="en-GB" w:eastAsia="de-DE"/>
        </w:rPr>
        <w:t xml:space="preserve"> Bad </w:t>
      </w:r>
      <w:proofErr w:type="spellStart"/>
      <w:r w:rsidRPr="00377070">
        <w:rPr>
          <w:lang w:val="en-GB" w:eastAsia="de-DE"/>
        </w:rPr>
        <w:t>Ischl</w:t>
      </w:r>
      <w:proofErr w:type="spellEnd"/>
      <w:r w:rsidRPr="00377070">
        <w:rPr>
          <w:lang w:val="en-GB" w:eastAsia="de-DE"/>
        </w:rPr>
        <w:t xml:space="preserve">. </w:t>
      </w:r>
      <w:hyperlink r:id="rId18" w:history="1">
        <w:r w:rsidR="0099257A" w:rsidRPr="00377070">
          <w:rPr>
            <w:rStyle w:val="Hyperlink"/>
            <w:lang w:val="en-GB"/>
          </w:rPr>
          <w:t>www.salzkammergut-2024.at</w:t>
        </w:r>
      </w:hyperlink>
      <w:r w:rsidR="0099257A" w:rsidRPr="00377070">
        <w:rPr>
          <w:lang w:val="en-GB"/>
        </w:rPr>
        <w:t xml:space="preserve"> </w:t>
      </w:r>
    </w:p>
    <w:p w14:paraId="7666F698" w14:textId="77777777" w:rsidR="00C64690" w:rsidRPr="00377070" w:rsidRDefault="00C64690" w:rsidP="0099257A">
      <w:pPr>
        <w:spacing w:line="360" w:lineRule="auto"/>
        <w:contextualSpacing/>
        <w:rPr>
          <w:lang w:val="en-GB"/>
        </w:rPr>
      </w:pPr>
    </w:p>
    <w:p w14:paraId="43CE2884" w14:textId="0A8EEACD" w:rsidR="00816DCE" w:rsidRPr="00377070" w:rsidRDefault="00003E05" w:rsidP="00816DCE">
      <w:pPr>
        <w:spacing w:line="360" w:lineRule="auto"/>
        <w:contextualSpacing/>
        <w:rPr>
          <w:rFonts w:cs="Arial"/>
          <w:b/>
          <w:bCs/>
          <w:color w:val="000000"/>
          <w:szCs w:val="22"/>
          <w:shd w:val="clear" w:color="auto" w:fill="FFFFFF"/>
          <w:lang w:val="en-GB"/>
        </w:rPr>
      </w:pPr>
      <w:r>
        <w:rPr>
          <w:rFonts w:cs="Arial"/>
          <w:b/>
          <w:bCs/>
          <w:color w:val="000000"/>
          <w:szCs w:val="22"/>
          <w:shd w:val="clear" w:color="auto" w:fill="FFFFFF"/>
          <w:lang w:val="en-GB"/>
        </w:rPr>
        <w:t>“</w:t>
      </w:r>
      <w:r w:rsidR="00377070">
        <w:rPr>
          <w:rFonts w:cs="Arial"/>
          <w:b/>
          <w:bCs/>
          <w:color w:val="000000"/>
          <w:szCs w:val="22"/>
          <w:shd w:val="clear" w:color="auto" w:fill="FFFFFF"/>
          <w:lang w:val="en-GB"/>
        </w:rPr>
        <w:t>Salt, water, wood &amp; art</w:t>
      </w:r>
      <w:r>
        <w:rPr>
          <w:rFonts w:cs="Arial"/>
          <w:b/>
          <w:bCs/>
          <w:color w:val="000000"/>
          <w:szCs w:val="22"/>
          <w:shd w:val="clear" w:color="auto" w:fill="FFFFFF"/>
          <w:lang w:val="en-GB"/>
        </w:rPr>
        <w:t>”</w:t>
      </w:r>
      <w:r w:rsidR="00816DCE" w:rsidRPr="00377070">
        <w:rPr>
          <w:rFonts w:cs="Arial"/>
          <w:b/>
          <w:bCs/>
          <w:color w:val="000000"/>
          <w:szCs w:val="22"/>
          <w:shd w:val="clear" w:color="auto" w:fill="FFFFFF"/>
          <w:lang w:val="en-GB"/>
        </w:rPr>
        <w:t xml:space="preserve"> </w:t>
      </w:r>
      <w:r w:rsidR="00377070">
        <w:rPr>
          <w:rFonts w:cs="Arial"/>
          <w:b/>
          <w:bCs/>
          <w:color w:val="000000"/>
          <w:szCs w:val="22"/>
          <w:shd w:val="clear" w:color="auto" w:fill="FFFFFF"/>
          <w:lang w:val="en-GB"/>
        </w:rPr>
        <w:t>— from 20 January 2024</w:t>
      </w:r>
    </w:p>
    <w:p w14:paraId="1C6E3D64" w14:textId="31F7435E" w:rsidR="00816DCE" w:rsidRPr="00377070" w:rsidRDefault="00EC1AC9" w:rsidP="00816DCE">
      <w:pPr>
        <w:spacing w:line="360" w:lineRule="auto"/>
        <w:contextualSpacing/>
        <w:rPr>
          <w:lang w:val="en-GB"/>
        </w:rPr>
      </w:pPr>
      <w:r w:rsidRPr="00377070">
        <w:rPr>
          <w:lang w:val="en-GB"/>
        </w:rPr>
        <w:t xml:space="preserve">The essential elements of life, salt and water have been enduring factors in the Salzkammergut region throughout history and continue to be so today. The central main exhibition of the Capital of Culture in the </w:t>
      </w:r>
      <w:proofErr w:type="spellStart"/>
      <w:r w:rsidRPr="00377070">
        <w:rPr>
          <w:lang w:val="en-GB"/>
        </w:rPr>
        <w:t>Sudhaus</w:t>
      </w:r>
      <w:proofErr w:type="spellEnd"/>
      <w:r w:rsidRPr="00377070">
        <w:rPr>
          <w:lang w:val="en-GB"/>
        </w:rPr>
        <w:t xml:space="preserve"> in Bad </w:t>
      </w:r>
      <w:proofErr w:type="spellStart"/>
      <w:r w:rsidRPr="00377070">
        <w:rPr>
          <w:lang w:val="en-GB"/>
        </w:rPr>
        <w:t>Ischl</w:t>
      </w:r>
      <w:proofErr w:type="spellEnd"/>
      <w:r w:rsidRPr="00377070">
        <w:rPr>
          <w:lang w:val="en-GB"/>
        </w:rPr>
        <w:t xml:space="preserve"> is dedicated to these themes, showcasing objects, films, photographs and installations. The abundant availability of wood in the Salzkammergut region played a crucial role in the salt production process, so historical contributions related to wood will also complement the themes of salt and water. </w:t>
      </w:r>
      <w:hyperlink r:id="rId19" w:history="1">
        <w:r w:rsidR="00816DCE" w:rsidRPr="00377070">
          <w:rPr>
            <w:rStyle w:val="Hyperlink"/>
            <w:lang w:val="en-GB"/>
          </w:rPr>
          <w:t>https://www.salzkammergut-2024.at/projekte/sudhaus/</w:t>
        </w:r>
      </w:hyperlink>
      <w:r w:rsidR="00816DCE" w:rsidRPr="00377070">
        <w:rPr>
          <w:lang w:val="en-GB"/>
        </w:rPr>
        <w:t xml:space="preserve"> </w:t>
      </w:r>
    </w:p>
    <w:p w14:paraId="79FF299D" w14:textId="77777777" w:rsidR="0099257A" w:rsidRPr="00377070" w:rsidRDefault="0099257A" w:rsidP="00E65914">
      <w:pPr>
        <w:rPr>
          <w:lang w:val="en-GB" w:eastAsia="de-DE"/>
        </w:rPr>
      </w:pPr>
    </w:p>
    <w:p w14:paraId="76455DFC" w14:textId="4B7F7018" w:rsidR="00087CB0" w:rsidRPr="00377070" w:rsidRDefault="00582A0D" w:rsidP="00087CB0">
      <w:pPr>
        <w:spacing w:line="360" w:lineRule="auto"/>
        <w:rPr>
          <w:rFonts w:cs="Arial"/>
          <w:b/>
          <w:bCs/>
          <w:lang w:val="en-GB"/>
        </w:rPr>
      </w:pPr>
      <w:r w:rsidRPr="00377070">
        <w:rPr>
          <w:rFonts w:cs="Arial"/>
          <w:b/>
          <w:bCs/>
          <w:lang w:val="en-GB"/>
        </w:rPr>
        <w:t>Gala</w:t>
      </w:r>
      <w:r w:rsidR="00087CB0" w:rsidRPr="00377070">
        <w:rPr>
          <w:rFonts w:cs="Arial"/>
          <w:b/>
          <w:bCs/>
          <w:lang w:val="en-GB"/>
        </w:rPr>
        <w:t xml:space="preserve"> concert celebrating 50 Years of the </w:t>
      </w:r>
      <w:proofErr w:type="spellStart"/>
      <w:r w:rsidR="00087CB0" w:rsidRPr="00377070">
        <w:rPr>
          <w:rFonts w:cs="Arial"/>
          <w:b/>
          <w:bCs/>
          <w:lang w:val="en-GB"/>
        </w:rPr>
        <w:t>Brucknerhaus</w:t>
      </w:r>
      <w:proofErr w:type="spellEnd"/>
      <w:r w:rsidR="00087CB0" w:rsidRPr="00377070">
        <w:rPr>
          <w:rFonts w:cs="Arial"/>
          <w:b/>
          <w:bCs/>
          <w:lang w:val="en-GB"/>
        </w:rPr>
        <w:t xml:space="preserve"> Linz,</w:t>
      </w:r>
      <w:r w:rsidRPr="00377070">
        <w:rPr>
          <w:rFonts w:cs="Arial"/>
          <w:b/>
          <w:bCs/>
          <w:lang w:val="en-GB"/>
        </w:rPr>
        <w:t xml:space="preserve"> 23</w:t>
      </w:r>
      <w:r w:rsidR="00087CB0" w:rsidRPr="00377070">
        <w:rPr>
          <w:rFonts w:cs="Arial"/>
          <w:b/>
          <w:bCs/>
          <w:lang w:val="en-GB"/>
        </w:rPr>
        <w:t xml:space="preserve"> March 2024</w:t>
      </w:r>
    </w:p>
    <w:p w14:paraId="143EB26C" w14:textId="7C681012" w:rsidR="00582A0D" w:rsidRPr="00377070" w:rsidRDefault="00582A0D" w:rsidP="00582A0D">
      <w:pPr>
        <w:spacing w:line="360" w:lineRule="auto"/>
        <w:rPr>
          <w:rFonts w:cs="Arial"/>
          <w:lang w:val="en-GB"/>
        </w:rPr>
      </w:pPr>
      <w:r w:rsidRPr="00377070">
        <w:rPr>
          <w:rFonts w:cs="Arial"/>
          <w:lang w:val="en-GB"/>
        </w:rPr>
        <w:t xml:space="preserve">Exactly 50 years to the day after its inauguration, the </w:t>
      </w:r>
      <w:proofErr w:type="spellStart"/>
      <w:r w:rsidRPr="00377070">
        <w:rPr>
          <w:rFonts w:cs="Arial"/>
          <w:lang w:val="en-GB"/>
        </w:rPr>
        <w:t>Brucknerhaus</w:t>
      </w:r>
      <w:proofErr w:type="spellEnd"/>
      <w:r w:rsidRPr="00377070">
        <w:rPr>
          <w:rFonts w:cs="Arial"/>
          <w:lang w:val="en-GB"/>
        </w:rPr>
        <w:t xml:space="preserve"> Linz is commemorating its half-century of existence with a grand gala concert. The apt and monumental </w:t>
      </w:r>
      <w:r w:rsidR="00003E05">
        <w:rPr>
          <w:rFonts w:cs="Arial"/>
          <w:lang w:val="en-GB"/>
        </w:rPr>
        <w:t>“</w:t>
      </w:r>
      <w:r w:rsidRPr="00377070">
        <w:rPr>
          <w:rFonts w:cs="Arial"/>
          <w:lang w:val="en-GB"/>
        </w:rPr>
        <w:t>Birthday Serenade</w:t>
      </w:r>
      <w:r w:rsidR="00003E05">
        <w:rPr>
          <w:rFonts w:cs="Arial"/>
          <w:lang w:val="en-GB"/>
        </w:rPr>
        <w:t>”</w:t>
      </w:r>
      <w:r w:rsidRPr="00377070">
        <w:rPr>
          <w:rFonts w:cs="Arial"/>
          <w:lang w:val="en-GB"/>
        </w:rPr>
        <w:t xml:space="preserve"> will be performed by the Vienna Philharmonic, conducted by Zubin Mehta, in the form of Anton Bruckner</w:t>
      </w:r>
      <w:r w:rsidR="00003E05">
        <w:rPr>
          <w:rFonts w:cs="Arial"/>
          <w:lang w:val="en-GB"/>
        </w:rPr>
        <w:t>’</w:t>
      </w:r>
      <w:r w:rsidRPr="00377070">
        <w:rPr>
          <w:rFonts w:cs="Arial"/>
          <w:lang w:val="en-GB"/>
        </w:rPr>
        <w:t xml:space="preserve">s Symphony No. 7 in E Major. </w:t>
      </w:r>
    </w:p>
    <w:p w14:paraId="77617B07" w14:textId="77777777" w:rsidR="00E32A9A" w:rsidRPr="00377070" w:rsidRDefault="005C5306" w:rsidP="00E32A9A">
      <w:pPr>
        <w:spacing w:line="360" w:lineRule="auto"/>
        <w:rPr>
          <w:rFonts w:cs="Arial"/>
          <w:lang w:val="en-GB"/>
        </w:rPr>
      </w:pPr>
      <w:hyperlink r:id="rId20" w:history="1">
        <w:r w:rsidR="00E32A9A" w:rsidRPr="00377070">
          <w:rPr>
            <w:rStyle w:val="Hyperlink"/>
            <w:rFonts w:cs="Arial"/>
            <w:lang w:val="en-GB"/>
          </w:rPr>
          <w:t>www.brucknerhaus.at</w:t>
        </w:r>
      </w:hyperlink>
      <w:r w:rsidR="00E32A9A" w:rsidRPr="00377070">
        <w:rPr>
          <w:rFonts w:cs="Arial"/>
          <w:lang w:val="en-GB"/>
        </w:rPr>
        <w:t xml:space="preserve"> </w:t>
      </w:r>
    </w:p>
    <w:p w14:paraId="71B9AF61" w14:textId="77777777" w:rsidR="00E32A9A" w:rsidRDefault="00E32A9A" w:rsidP="00E32A9A">
      <w:pPr>
        <w:spacing w:line="360" w:lineRule="auto"/>
        <w:rPr>
          <w:rFonts w:cs="Arial"/>
          <w:lang w:val="en-GB"/>
        </w:rPr>
      </w:pPr>
    </w:p>
    <w:p w14:paraId="3147D69D" w14:textId="77777777" w:rsidR="005C5306" w:rsidRDefault="005C5306" w:rsidP="00E32A9A">
      <w:pPr>
        <w:spacing w:line="360" w:lineRule="auto"/>
        <w:rPr>
          <w:rFonts w:cs="Arial"/>
          <w:lang w:val="en-GB"/>
        </w:rPr>
      </w:pPr>
    </w:p>
    <w:p w14:paraId="3F4FC879" w14:textId="77777777" w:rsidR="005C5306" w:rsidRDefault="005C5306" w:rsidP="00E32A9A">
      <w:pPr>
        <w:spacing w:line="360" w:lineRule="auto"/>
        <w:rPr>
          <w:rFonts w:cs="Arial"/>
          <w:lang w:val="en-GB"/>
        </w:rPr>
      </w:pPr>
    </w:p>
    <w:p w14:paraId="6381B4B3" w14:textId="77777777" w:rsidR="005C5306" w:rsidRPr="00377070" w:rsidRDefault="005C5306" w:rsidP="00E32A9A">
      <w:pPr>
        <w:spacing w:line="360" w:lineRule="auto"/>
        <w:rPr>
          <w:rFonts w:cs="Arial"/>
          <w:lang w:val="en-GB"/>
        </w:rPr>
      </w:pPr>
    </w:p>
    <w:p w14:paraId="104367FD" w14:textId="77777777" w:rsidR="005C5306" w:rsidRDefault="005C5306" w:rsidP="00655218">
      <w:pPr>
        <w:spacing w:line="360" w:lineRule="auto"/>
        <w:rPr>
          <w:rFonts w:cs="Arial"/>
          <w:b/>
          <w:bCs/>
          <w:lang w:val="en-GB"/>
        </w:rPr>
      </w:pPr>
    </w:p>
    <w:p w14:paraId="5973B950" w14:textId="01FE34FC" w:rsidR="00655218" w:rsidRPr="00377070" w:rsidRDefault="00655218" w:rsidP="00655218">
      <w:pPr>
        <w:spacing w:line="360" w:lineRule="auto"/>
        <w:rPr>
          <w:rFonts w:cs="Arial"/>
          <w:b/>
          <w:bCs/>
          <w:lang w:val="en-GB"/>
        </w:rPr>
      </w:pPr>
      <w:r w:rsidRPr="00377070">
        <w:rPr>
          <w:rFonts w:cs="Arial"/>
          <w:b/>
          <w:bCs/>
          <w:lang w:val="en-GB"/>
        </w:rPr>
        <w:t xml:space="preserve">Franz </w:t>
      </w:r>
      <w:proofErr w:type="spellStart"/>
      <w:r w:rsidRPr="00377070">
        <w:rPr>
          <w:rFonts w:cs="Arial"/>
          <w:b/>
          <w:bCs/>
          <w:lang w:val="en-GB"/>
        </w:rPr>
        <w:t>Welser-Möst</w:t>
      </w:r>
      <w:proofErr w:type="spellEnd"/>
      <w:r w:rsidRPr="00377070">
        <w:rPr>
          <w:rFonts w:cs="Arial"/>
          <w:b/>
          <w:bCs/>
          <w:lang w:val="en-GB"/>
        </w:rPr>
        <w:t xml:space="preserve"> and the Upper Austrian Youth Symphony Orchestra, 31 March to 3 April 2024</w:t>
      </w:r>
    </w:p>
    <w:p w14:paraId="7B6978B1" w14:textId="40EE022B" w:rsidR="00E32A9A" w:rsidRPr="00377070" w:rsidRDefault="00F61D62" w:rsidP="00E32A9A">
      <w:pPr>
        <w:spacing w:line="360" w:lineRule="auto"/>
        <w:rPr>
          <w:rFonts w:cs="Arial"/>
          <w:lang w:val="en-GB"/>
        </w:rPr>
      </w:pPr>
      <w:r w:rsidRPr="00377070">
        <w:rPr>
          <w:rFonts w:cs="Arial"/>
          <w:lang w:val="en-GB"/>
        </w:rPr>
        <w:t xml:space="preserve">One of the great conductors of our time, Franz </w:t>
      </w:r>
      <w:proofErr w:type="spellStart"/>
      <w:r w:rsidRPr="00377070">
        <w:rPr>
          <w:rFonts w:cs="Arial"/>
          <w:lang w:val="en-GB"/>
        </w:rPr>
        <w:t>Welser-Möst</w:t>
      </w:r>
      <w:proofErr w:type="spellEnd"/>
      <w:r w:rsidRPr="00377070">
        <w:rPr>
          <w:rFonts w:cs="Arial"/>
          <w:lang w:val="en-GB"/>
        </w:rPr>
        <w:t>, will take the conductor</w:t>
      </w:r>
      <w:r w:rsidR="00003E05">
        <w:rPr>
          <w:rFonts w:cs="Arial"/>
          <w:lang w:val="en-GB"/>
        </w:rPr>
        <w:t>’</w:t>
      </w:r>
      <w:r w:rsidRPr="00377070">
        <w:rPr>
          <w:rFonts w:cs="Arial"/>
          <w:lang w:val="en-GB"/>
        </w:rPr>
        <w:t xml:space="preserve">s stand with the Upper Austrian Youth Symphony Orchestra for four concerts in </w:t>
      </w:r>
      <w:proofErr w:type="spellStart"/>
      <w:r w:rsidRPr="00377070">
        <w:rPr>
          <w:rFonts w:cs="Arial"/>
          <w:lang w:val="en-GB"/>
        </w:rPr>
        <w:t>Ried</w:t>
      </w:r>
      <w:proofErr w:type="spellEnd"/>
      <w:r w:rsidRPr="00377070">
        <w:rPr>
          <w:rFonts w:cs="Arial"/>
          <w:lang w:val="en-GB"/>
        </w:rPr>
        <w:t xml:space="preserve"> </w:t>
      </w:r>
      <w:proofErr w:type="spellStart"/>
      <w:r w:rsidRPr="00377070">
        <w:rPr>
          <w:rFonts w:cs="Arial"/>
          <w:lang w:val="en-GB"/>
        </w:rPr>
        <w:t>im</w:t>
      </w:r>
      <w:proofErr w:type="spellEnd"/>
      <w:r w:rsidRPr="00377070">
        <w:rPr>
          <w:rFonts w:cs="Arial"/>
          <w:lang w:val="en-GB"/>
        </w:rPr>
        <w:t xml:space="preserve"> </w:t>
      </w:r>
      <w:proofErr w:type="spellStart"/>
      <w:r w:rsidRPr="00377070">
        <w:rPr>
          <w:rFonts w:cs="Arial"/>
          <w:lang w:val="en-GB"/>
        </w:rPr>
        <w:t>Innkreis</w:t>
      </w:r>
      <w:proofErr w:type="spellEnd"/>
      <w:r w:rsidRPr="00377070">
        <w:rPr>
          <w:rFonts w:cs="Arial"/>
          <w:lang w:val="en-GB"/>
        </w:rPr>
        <w:t xml:space="preserve">, </w:t>
      </w:r>
      <w:proofErr w:type="spellStart"/>
      <w:r w:rsidRPr="00377070">
        <w:rPr>
          <w:rFonts w:cs="Arial"/>
          <w:lang w:val="en-GB"/>
        </w:rPr>
        <w:t>Gmunden</w:t>
      </w:r>
      <w:proofErr w:type="spellEnd"/>
      <w:r w:rsidRPr="00377070">
        <w:rPr>
          <w:rFonts w:cs="Arial"/>
          <w:lang w:val="en-GB"/>
        </w:rPr>
        <w:t xml:space="preserve">, Wels and Mauthausen. Just like Anton Bruckner, he too laid his initial musical roots in Upper Austria. </w:t>
      </w:r>
      <w:hyperlink r:id="rId21" w:history="1">
        <w:r w:rsidR="00E32A9A" w:rsidRPr="00377070">
          <w:rPr>
            <w:rStyle w:val="Hyperlink"/>
            <w:rFonts w:cs="Arial"/>
            <w:lang w:val="en-GB"/>
          </w:rPr>
          <w:t>www.anton-bruckner-2024.at</w:t>
        </w:r>
      </w:hyperlink>
      <w:r w:rsidR="00E32A9A" w:rsidRPr="00377070">
        <w:rPr>
          <w:rFonts w:cs="Arial"/>
          <w:lang w:val="en-GB"/>
        </w:rPr>
        <w:t xml:space="preserve"> </w:t>
      </w:r>
    </w:p>
    <w:p w14:paraId="1848209B" w14:textId="77777777" w:rsidR="00E32A9A" w:rsidRPr="00377070" w:rsidRDefault="00E32A9A" w:rsidP="00E32A9A">
      <w:pPr>
        <w:spacing w:line="360" w:lineRule="auto"/>
        <w:rPr>
          <w:rFonts w:cs="Arial"/>
          <w:lang w:val="en-GB"/>
        </w:rPr>
      </w:pPr>
    </w:p>
    <w:p w14:paraId="64438CA0" w14:textId="31E20E4F" w:rsidR="00522954" w:rsidRPr="00377070" w:rsidRDefault="00522954" w:rsidP="00522954">
      <w:pPr>
        <w:spacing w:line="360" w:lineRule="auto"/>
        <w:rPr>
          <w:rFonts w:cs="Arial"/>
          <w:b/>
          <w:bCs/>
          <w:lang w:val="en-GB"/>
        </w:rPr>
      </w:pPr>
      <w:r w:rsidRPr="00377070">
        <w:rPr>
          <w:rFonts w:cs="Arial"/>
          <w:b/>
          <w:bCs/>
          <w:lang w:val="en-GB"/>
        </w:rPr>
        <w:t>Bruckner exhibition at the Anton Bruckner Museum, April to October 2024</w:t>
      </w:r>
    </w:p>
    <w:p w14:paraId="7BEF31F7" w14:textId="7BD3719C" w:rsidR="00E32A9A" w:rsidRPr="00377070" w:rsidRDefault="00522954" w:rsidP="00E32A9A">
      <w:pPr>
        <w:spacing w:line="360" w:lineRule="auto"/>
        <w:rPr>
          <w:rFonts w:cs="Arial"/>
          <w:lang w:val="en-GB"/>
        </w:rPr>
      </w:pPr>
      <w:r w:rsidRPr="00377070">
        <w:rPr>
          <w:rFonts w:cs="Arial"/>
          <w:lang w:val="en-GB"/>
        </w:rPr>
        <w:t>The museum at Anton Bruckner</w:t>
      </w:r>
      <w:r w:rsidR="00003E05">
        <w:rPr>
          <w:rFonts w:cs="Arial"/>
          <w:lang w:val="en-GB"/>
        </w:rPr>
        <w:t>’</w:t>
      </w:r>
      <w:r w:rsidRPr="00377070">
        <w:rPr>
          <w:rFonts w:cs="Arial"/>
          <w:lang w:val="en-GB"/>
        </w:rPr>
        <w:t xml:space="preserve">s birthplace in </w:t>
      </w:r>
      <w:proofErr w:type="spellStart"/>
      <w:r w:rsidRPr="00377070">
        <w:rPr>
          <w:rFonts w:cs="Arial"/>
          <w:lang w:val="en-GB"/>
        </w:rPr>
        <w:t>Ansfelden</w:t>
      </w:r>
      <w:proofErr w:type="spellEnd"/>
      <w:r w:rsidRPr="00377070">
        <w:rPr>
          <w:rFonts w:cs="Arial"/>
          <w:lang w:val="en-GB"/>
        </w:rPr>
        <w:t xml:space="preserve"> is dedicated to showcasing the life and work of the great composer. In 2024, the house will become the home to numerous Bruckner memorabilia, featuring both well-established loans and a wealth of new exhibits.</w:t>
      </w:r>
      <w:r w:rsidR="00921478" w:rsidRPr="00377070">
        <w:rPr>
          <w:rFonts w:cs="Arial"/>
          <w:lang w:val="en-GB"/>
        </w:rPr>
        <w:t xml:space="preserve"> </w:t>
      </w:r>
      <w:hyperlink r:id="rId22" w:history="1">
        <w:r w:rsidR="00E32A9A" w:rsidRPr="00377070">
          <w:rPr>
            <w:rStyle w:val="Hyperlink"/>
            <w:rFonts w:cs="Arial"/>
            <w:lang w:val="en-GB"/>
          </w:rPr>
          <w:t>www.anton-bruckner-2024.at</w:t>
        </w:r>
      </w:hyperlink>
      <w:r w:rsidR="00E32A9A" w:rsidRPr="00377070">
        <w:rPr>
          <w:rFonts w:cs="Arial"/>
          <w:lang w:val="en-GB"/>
        </w:rPr>
        <w:t xml:space="preserve"> </w:t>
      </w:r>
    </w:p>
    <w:p w14:paraId="24579977" w14:textId="77777777" w:rsidR="0099257A" w:rsidRPr="00377070" w:rsidRDefault="0099257A" w:rsidP="00E65914">
      <w:pPr>
        <w:rPr>
          <w:lang w:val="en-GB" w:eastAsia="de-DE"/>
        </w:rPr>
      </w:pPr>
    </w:p>
    <w:p w14:paraId="6305907F" w14:textId="0C2448A0" w:rsidR="00447F2A" w:rsidRPr="00377070" w:rsidRDefault="00447F2A" w:rsidP="00447F2A">
      <w:pPr>
        <w:spacing w:after="160" w:line="360" w:lineRule="auto"/>
        <w:contextualSpacing/>
        <w:rPr>
          <w:b/>
          <w:lang w:val="en-GB"/>
        </w:rPr>
      </w:pPr>
      <w:r w:rsidRPr="00377070">
        <w:rPr>
          <w:b/>
          <w:lang w:val="en-GB"/>
        </w:rPr>
        <w:t>Crossing Europe Film Festival Linz, 30 April to 5 May 2024</w:t>
      </w:r>
    </w:p>
    <w:p w14:paraId="60578106" w14:textId="65EB1E7E" w:rsidR="00E65914" w:rsidRPr="00377070" w:rsidRDefault="00012AAE" w:rsidP="00E65914">
      <w:pPr>
        <w:spacing w:after="160" w:line="360" w:lineRule="auto"/>
        <w:contextualSpacing/>
        <w:rPr>
          <w:bCs/>
          <w:lang w:val="en-GB"/>
        </w:rPr>
      </w:pPr>
      <w:r w:rsidRPr="00377070">
        <w:rPr>
          <w:bCs/>
          <w:lang w:val="en-GB"/>
        </w:rPr>
        <w:t>Since 2004, the Crossing Europe Film Festival in Linz has been showcasing high-quality cinema from across the European continent, emphasi</w:t>
      </w:r>
      <w:r w:rsidR="00AC326D">
        <w:rPr>
          <w:bCs/>
          <w:lang w:val="en-GB"/>
        </w:rPr>
        <w:t>s</w:t>
      </w:r>
      <w:r w:rsidRPr="00377070">
        <w:rPr>
          <w:bCs/>
          <w:lang w:val="en-GB"/>
        </w:rPr>
        <w:t xml:space="preserve">ing contemporary European authorship in film. </w:t>
      </w:r>
      <w:hyperlink r:id="rId23" w:history="1">
        <w:r w:rsidR="00E65914" w:rsidRPr="00377070">
          <w:rPr>
            <w:rStyle w:val="Hyperlink"/>
            <w:bCs/>
            <w:lang w:val="en-GB"/>
          </w:rPr>
          <w:t>www.crossingeurope.at</w:t>
        </w:r>
      </w:hyperlink>
      <w:r w:rsidR="00E65914" w:rsidRPr="00377070">
        <w:rPr>
          <w:bCs/>
          <w:lang w:val="en-GB"/>
        </w:rPr>
        <w:t xml:space="preserve"> </w:t>
      </w:r>
    </w:p>
    <w:p w14:paraId="4917D127" w14:textId="77777777" w:rsidR="00E65914" w:rsidRPr="00377070" w:rsidRDefault="00E65914" w:rsidP="00E65914">
      <w:pPr>
        <w:spacing w:line="360" w:lineRule="auto"/>
        <w:rPr>
          <w:bCs/>
          <w:lang w:val="en-GB"/>
        </w:rPr>
      </w:pPr>
    </w:p>
    <w:p w14:paraId="5428D4CB" w14:textId="5E5D39F1" w:rsidR="00E32A9A" w:rsidRPr="00377070" w:rsidRDefault="00FC37B8" w:rsidP="00E32A9A">
      <w:pPr>
        <w:spacing w:line="360" w:lineRule="auto"/>
        <w:rPr>
          <w:rFonts w:cs="Arial"/>
          <w:b/>
          <w:bCs/>
          <w:lang w:val="en-GB"/>
        </w:rPr>
      </w:pPr>
      <w:r>
        <w:rPr>
          <w:rFonts w:cs="Arial"/>
          <w:b/>
          <w:bCs/>
          <w:lang w:val="en-GB"/>
        </w:rPr>
        <w:t>How it all began</w:t>
      </w:r>
      <w:r w:rsidR="00E32A9A" w:rsidRPr="00377070">
        <w:rPr>
          <w:rFonts w:cs="Arial"/>
          <w:b/>
          <w:bCs/>
          <w:lang w:val="en-GB"/>
        </w:rPr>
        <w:t xml:space="preserve">, </w:t>
      </w:r>
      <w:r>
        <w:rPr>
          <w:rFonts w:cs="Arial"/>
          <w:b/>
          <w:bCs/>
          <w:lang w:val="en-GB"/>
        </w:rPr>
        <w:t>May to October 2024</w:t>
      </w:r>
      <w:r w:rsidR="00E32A9A" w:rsidRPr="00377070">
        <w:rPr>
          <w:rFonts w:cs="Arial"/>
          <w:b/>
          <w:bCs/>
          <w:lang w:val="en-GB"/>
        </w:rPr>
        <w:t xml:space="preserve"> </w:t>
      </w:r>
    </w:p>
    <w:p w14:paraId="7E6FC56E" w14:textId="1A38C238" w:rsidR="00021DE6" w:rsidRPr="00377070" w:rsidRDefault="00021DE6" w:rsidP="00021DE6">
      <w:pPr>
        <w:spacing w:line="360" w:lineRule="auto"/>
        <w:rPr>
          <w:rFonts w:cs="Arial"/>
          <w:lang w:val="en-GB"/>
        </w:rPr>
      </w:pPr>
      <w:r w:rsidRPr="00377070">
        <w:rPr>
          <w:rFonts w:cs="Arial"/>
          <w:lang w:val="en-GB"/>
        </w:rPr>
        <w:t xml:space="preserve">Anton Bruckner spent 13 formative years at the Augustinian St. Florian Monastery. As a choirboy, teacher and organist of the monastery, he embarked on a journey to discover his identity as an artist, which was marked by perseverance and conflicts. An exhibition at the very place where the young son of a village teacher sought his artistic path. </w:t>
      </w:r>
    </w:p>
    <w:p w14:paraId="4AD12F7C" w14:textId="77777777" w:rsidR="00E32A9A" w:rsidRPr="00377070" w:rsidRDefault="005C5306" w:rsidP="00E32A9A">
      <w:pPr>
        <w:spacing w:line="360" w:lineRule="auto"/>
        <w:rPr>
          <w:rFonts w:cs="Arial"/>
          <w:lang w:val="en-GB"/>
        </w:rPr>
      </w:pPr>
      <w:hyperlink r:id="rId24" w:history="1">
        <w:r w:rsidR="00E32A9A" w:rsidRPr="00377070">
          <w:rPr>
            <w:rStyle w:val="Hyperlink"/>
            <w:rFonts w:cs="Arial"/>
            <w:lang w:val="en-GB"/>
          </w:rPr>
          <w:t>www.anton-bruckner-2024.at</w:t>
        </w:r>
      </w:hyperlink>
      <w:r w:rsidR="00E32A9A" w:rsidRPr="00377070">
        <w:rPr>
          <w:rFonts w:cs="Arial"/>
          <w:lang w:val="en-GB"/>
        </w:rPr>
        <w:t xml:space="preserve"> </w:t>
      </w:r>
    </w:p>
    <w:p w14:paraId="3DDCA167" w14:textId="77777777" w:rsidR="00E32A9A" w:rsidRPr="00377070" w:rsidRDefault="00E32A9A" w:rsidP="00E65914">
      <w:pPr>
        <w:spacing w:line="360" w:lineRule="auto"/>
        <w:rPr>
          <w:bCs/>
          <w:lang w:val="en-GB"/>
        </w:rPr>
      </w:pPr>
    </w:p>
    <w:p w14:paraId="18D505C4" w14:textId="347FCF6E" w:rsidR="00021DE6" w:rsidRPr="00377070" w:rsidRDefault="00021DE6" w:rsidP="00E65914">
      <w:pPr>
        <w:spacing w:line="360" w:lineRule="auto"/>
        <w:rPr>
          <w:rFonts w:cs="Arial"/>
          <w:b/>
          <w:bCs/>
          <w:lang w:val="en-GB"/>
        </w:rPr>
      </w:pPr>
      <w:r w:rsidRPr="00377070">
        <w:rPr>
          <w:rFonts w:cs="Arial"/>
          <w:b/>
          <w:bCs/>
          <w:lang w:val="en-GB"/>
        </w:rPr>
        <w:t xml:space="preserve">SBÄM Fest in Linz, 31 May to 1 June 2024  </w:t>
      </w:r>
    </w:p>
    <w:p w14:paraId="1DBCF2FD" w14:textId="18EE3A4E" w:rsidR="00E65914" w:rsidRPr="00377070" w:rsidRDefault="0004506B" w:rsidP="00E65914">
      <w:pPr>
        <w:spacing w:line="360" w:lineRule="auto"/>
        <w:rPr>
          <w:rFonts w:cs="Arial"/>
          <w:lang w:val="en-GB"/>
        </w:rPr>
      </w:pPr>
      <w:r w:rsidRPr="00377070">
        <w:rPr>
          <w:lang w:val="en-GB"/>
        </w:rPr>
        <w:t xml:space="preserve">This festival rocks! The SBÄM Fest brings together the punk rock scene at </w:t>
      </w:r>
      <w:proofErr w:type="spellStart"/>
      <w:r w:rsidRPr="00377070">
        <w:rPr>
          <w:lang w:val="en-GB"/>
        </w:rPr>
        <w:t>Pichlinger</w:t>
      </w:r>
      <w:proofErr w:type="spellEnd"/>
      <w:r w:rsidRPr="00377070">
        <w:rPr>
          <w:lang w:val="en-GB"/>
        </w:rPr>
        <w:t xml:space="preserve"> Lake in Linz. On 2 June, the US punk rock band NOFX will grace the SBÄM Fest with a concert as part of their grand farewell tour. </w:t>
      </w:r>
      <w:hyperlink r:id="rId25" w:history="1">
        <w:r w:rsidR="00E65914" w:rsidRPr="00377070">
          <w:rPr>
            <w:rStyle w:val="Hyperlink"/>
            <w:rFonts w:cs="Arial"/>
            <w:szCs w:val="16"/>
            <w:lang w:val="en-GB"/>
          </w:rPr>
          <w:t>https://fest.sbam.rocks</w:t>
        </w:r>
      </w:hyperlink>
    </w:p>
    <w:p w14:paraId="74C29E50" w14:textId="77777777" w:rsidR="00E65914" w:rsidRPr="00377070" w:rsidRDefault="00E65914" w:rsidP="00E65914">
      <w:pPr>
        <w:spacing w:line="360" w:lineRule="auto"/>
        <w:rPr>
          <w:bCs/>
          <w:lang w:val="en-GB"/>
        </w:rPr>
      </w:pPr>
    </w:p>
    <w:p w14:paraId="0D535C9B" w14:textId="3B132787" w:rsidR="00F21DB7" w:rsidRPr="00377070" w:rsidRDefault="00F21DB7" w:rsidP="00F21DB7">
      <w:pPr>
        <w:spacing w:after="160" w:line="360" w:lineRule="auto"/>
        <w:contextualSpacing/>
        <w:rPr>
          <w:rFonts w:cs="Arial"/>
          <w:b/>
          <w:lang w:val="en-GB"/>
        </w:rPr>
      </w:pPr>
      <w:r w:rsidRPr="00377070">
        <w:rPr>
          <w:rFonts w:cs="Arial"/>
          <w:b/>
          <w:lang w:val="en-GB"/>
        </w:rPr>
        <w:t>Linz AG Bubble Days in Linz on 7 and 8 June 2024</w:t>
      </w:r>
    </w:p>
    <w:p w14:paraId="628C8325" w14:textId="7177C61C" w:rsidR="00E65914" w:rsidRPr="00377070" w:rsidRDefault="00EF5241" w:rsidP="00E65914">
      <w:pPr>
        <w:spacing w:after="160" w:line="360" w:lineRule="auto"/>
        <w:contextualSpacing/>
        <w:rPr>
          <w:rStyle w:val="Hyperlink"/>
          <w:color w:val="auto"/>
          <w:u w:val="none"/>
          <w:lang w:val="en-GB"/>
        </w:rPr>
      </w:pPr>
      <w:r w:rsidRPr="00377070">
        <w:rPr>
          <w:lang w:val="en-GB"/>
        </w:rPr>
        <w:t xml:space="preserve">At the unique Linz Harbour Festival, the focus is on trendy and extreme sports, exhilarating wakeboarding action on the Danube and live music by cool local and international acts in a relaxed atmosphere — all with free admission. </w:t>
      </w:r>
      <w:hyperlink r:id="rId26" w:history="1">
        <w:r w:rsidR="00E65914" w:rsidRPr="00377070">
          <w:rPr>
            <w:rStyle w:val="Hyperlink"/>
            <w:rFonts w:cs="Arial"/>
            <w:lang w:val="en-GB"/>
          </w:rPr>
          <w:t>http://www.bubbledays.at/</w:t>
        </w:r>
      </w:hyperlink>
    </w:p>
    <w:p w14:paraId="1CB7BDFA" w14:textId="77777777" w:rsidR="00B4344A" w:rsidRDefault="00B4344A" w:rsidP="00B4344A">
      <w:pPr>
        <w:spacing w:after="160" w:line="360" w:lineRule="auto"/>
        <w:contextualSpacing/>
        <w:rPr>
          <w:rStyle w:val="Hyperlink"/>
          <w:rFonts w:cs="Arial"/>
          <w:szCs w:val="22"/>
          <w:lang w:val="en-GB"/>
        </w:rPr>
      </w:pPr>
    </w:p>
    <w:p w14:paraId="5F59AA5C" w14:textId="77777777" w:rsidR="005C5306" w:rsidRDefault="005C5306" w:rsidP="00B4344A">
      <w:pPr>
        <w:spacing w:after="160" w:line="360" w:lineRule="auto"/>
        <w:contextualSpacing/>
        <w:rPr>
          <w:rStyle w:val="Hyperlink"/>
          <w:rFonts w:cs="Arial"/>
          <w:szCs w:val="22"/>
          <w:lang w:val="en-GB"/>
        </w:rPr>
      </w:pPr>
    </w:p>
    <w:p w14:paraId="51230761" w14:textId="77777777" w:rsidR="005C5306" w:rsidRDefault="005C5306" w:rsidP="00B4344A">
      <w:pPr>
        <w:spacing w:after="160" w:line="360" w:lineRule="auto"/>
        <w:contextualSpacing/>
        <w:rPr>
          <w:rStyle w:val="Hyperlink"/>
          <w:rFonts w:cs="Arial"/>
          <w:szCs w:val="22"/>
          <w:lang w:val="en-GB"/>
        </w:rPr>
      </w:pPr>
    </w:p>
    <w:p w14:paraId="4CD0B8EA" w14:textId="77777777" w:rsidR="005C5306" w:rsidRPr="00377070" w:rsidRDefault="005C5306" w:rsidP="00B4344A">
      <w:pPr>
        <w:spacing w:after="160" w:line="360" w:lineRule="auto"/>
        <w:contextualSpacing/>
        <w:rPr>
          <w:rStyle w:val="Hyperlink"/>
          <w:rFonts w:cs="Arial"/>
          <w:szCs w:val="22"/>
          <w:lang w:val="en-GB"/>
        </w:rPr>
      </w:pPr>
    </w:p>
    <w:p w14:paraId="0834D17C" w14:textId="200A99FB" w:rsidR="006778D7" w:rsidRPr="00377070" w:rsidRDefault="00003E05" w:rsidP="006778D7">
      <w:pPr>
        <w:spacing w:after="160" w:line="360" w:lineRule="auto"/>
        <w:contextualSpacing/>
        <w:rPr>
          <w:rFonts w:cs="Arial"/>
          <w:b/>
          <w:bCs/>
          <w:szCs w:val="22"/>
          <w:lang w:val="en-GB"/>
        </w:rPr>
      </w:pPr>
      <w:r>
        <w:rPr>
          <w:rFonts w:cs="Arial"/>
          <w:b/>
          <w:bCs/>
          <w:szCs w:val="22"/>
          <w:lang w:val="en-GB"/>
        </w:rPr>
        <w:t>“</w:t>
      </w:r>
      <w:r w:rsidR="006778D7" w:rsidRPr="00377070">
        <w:rPr>
          <w:rFonts w:cs="Arial"/>
          <w:b/>
          <w:bCs/>
          <w:szCs w:val="22"/>
          <w:lang w:val="en-GB"/>
        </w:rPr>
        <w:t>Bruckner</w:t>
      </w:r>
      <w:r>
        <w:rPr>
          <w:rFonts w:cs="Arial"/>
          <w:b/>
          <w:bCs/>
          <w:szCs w:val="22"/>
          <w:lang w:val="en-GB"/>
        </w:rPr>
        <w:t>’</w:t>
      </w:r>
      <w:r w:rsidR="006778D7" w:rsidRPr="00377070">
        <w:rPr>
          <w:rFonts w:cs="Arial"/>
          <w:b/>
          <w:bCs/>
          <w:szCs w:val="22"/>
          <w:lang w:val="en-GB"/>
        </w:rPr>
        <w:t>s Salt</w:t>
      </w:r>
      <w:r>
        <w:rPr>
          <w:rFonts w:cs="Arial"/>
          <w:b/>
          <w:bCs/>
          <w:szCs w:val="22"/>
          <w:lang w:val="en-GB"/>
        </w:rPr>
        <w:t>”</w:t>
      </w:r>
      <w:r w:rsidR="006778D7" w:rsidRPr="00377070">
        <w:rPr>
          <w:rFonts w:cs="Arial"/>
          <w:b/>
          <w:bCs/>
          <w:szCs w:val="22"/>
          <w:lang w:val="en-GB"/>
        </w:rPr>
        <w:t xml:space="preserve"> on 15 June 2024 in </w:t>
      </w:r>
      <w:proofErr w:type="spellStart"/>
      <w:r w:rsidR="006778D7" w:rsidRPr="00377070">
        <w:rPr>
          <w:rFonts w:cs="Arial"/>
          <w:b/>
          <w:bCs/>
          <w:szCs w:val="22"/>
          <w:lang w:val="en-GB"/>
        </w:rPr>
        <w:t>Ebensee</w:t>
      </w:r>
      <w:proofErr w:type="spellEnd"/>
    </w:p>
    <w:p w14:paraId="2C550ECA" w14:textId="284306A0" w:rsidR="00816DCE" w:rsidRPr="00377070" w:rsidRDefault="00003E05" w:rsidP="00816DCE">
      <w:pPr>
        <w:spacing w:after="160" w:line="360" w:lineRule="auto"/>
        <w:contextualSpacing/>
        <w:rPr>
          <w:rStyle w:val="Hyperlink"/>
          <w:color w:val="auto"/>
          <w:u w:val="none"/>
          <w:lang w:val="en-GB"/>
        </w:rPr>
      </w:pPr>
      <w:r>
        <w:rPr>
          <w:lang w:val="en-GB"/>
        </w:rPr>
        <w:t xml:space="preserve">Saltworks are places </w:t>
      </w:r>
      <w:r w:rsidR="00C46FDB" w:rsidRPr="00377070">
        <w:rPr>
          <w:lang w:val="en-GB"/>
        </w:rPr>
        <w:t>where salt is extracted, and there</w:t>
      </w:r>
      <w:r>
        <w:rPr>
          <w:lang w:val="en-GB"/>
        </w:rPr>
        <w:t>’</w:t>
      </w:r>
      <w:r w:rsidR="00C46FDB" w:rsidRPr="00377070">
        <w:rPr>
          <w:lang w:val="en-GB"/>
        </w:rPr>
        <w:t>s no better location to savour the crystalline essence of Bruckner</w:t>
      </w:r>
      <w:r>
        <w:rPr>
          <w:lang w:val="en-GB"/>
        </w:rPr>
        <w:t>’</w:t>
      </w:r>
      <w:r w:rsidR="00C46FDB" w:rsidRPr="00377070">
        <w:rPr>
          <w:lang w:val="en-GB"/>
        </w:rPr>
        <w:t xml:space="preserve">s music. In the spacious production hall of the </w:t>
      </w:r>
      <w:proofErr w:type="spellStart"/>
      <w:r w:rsidR="00C46FDB" w:rsidRPr="00377070">
        <w:rPr>
          <w:lang w:val="en-GB"/>
        </w:rPr>
        <w:t>Ebensee</w:t>
      </w:r>
      <w:proofErr w:type="spellEnd"/>
      <w:r w:rsidR="00C46FDB" w:rsidRPr="00377070">
        <w:rPr>
          <w:lang w:val="en-GB"/>
        </w:rPr>
        <w:t xml:space="preserve"> Saline, numerous choirs from Upper Austria, the Bruckner Orchestra Linz and conductor Markus </w:t>
      </w:r>
      <w:proofErr w:type="spellStart"/>
      <w:r w:rsidR="00C46FDB" w:rsidRPr="00377070">
        <w:rPr>
          <w:lang w:val="en-GB"/>
        </w:rPr>
        <w:t>Poschner</w:t>
      </w:r>
      <w:proofErr w:type="spellEnd"/>
      <w:r w:rsidR="00C46FDB" w:rsidRPr="00377070">
        <w:rPr>
          <w:lang w:val="en-GB"/>
        </w:rPr>
        <w:t xml:space="preserve"> will come together for a unique, world-class Bruckner event. This extraordinary occasion is presented by the </w:t>
      </w:r>
      <w:hyperlink r:id="rId27" w:history="1">
        <w:r w:rsidR="00C46FDB" w:rsidRPr="00377070">
          <w:rPr>
            <w:rStyle w:val="Hyperlink"/>
            <w:lang w:val="en-GB"/>
          </w:rPr>
          <w:t>EUROPEAN CAPITAL OF CULTURE BAD ISCHL SALZKAMMERGUT 2024</w:t>
        </w:r>
      </w:hyperlink>
      <w:r w:rsidR="00C46FDB" w:rsidRPr="00377070">
        <w:rPr>
          <w:lang w:val="en-GB"/>
        </w:rPr>
        <w:t xml:space="preserve"> in collaboration with Anton Bruckner 2024. </w:t>
      </w:r>
      <w:hyperlink r:id="rId28" w:history="1">
        <w:r w:rsidR="00816DCE" w:rsidRPr="00377070">
          <w:rPr>
            <w:rStyle w:val="Hyperlink"/>
            <w:rFonts w:cs="Arial"/>
            <w:szCs w:val="22"/>
            <w:lang w:val="en-GB"/>
          </w:rPr>
          <w:t>www.anton-bruckner-2024.at</w:t>
        </w:r>
      </w:hyperlink>
      <w:r w:rsidR="00816DCE" w:rsidRPr="00377070">
        <w:rPr>
          <w:rStyle w:val="Hyperlink"/>
          <w:rFonts w:cs="Arial"/>
          <w:szCs w:val="22"/>
          <w:lang w:val="en-GB"/>
        </w:rPr>
        <w:t xml:space="preserve">. </w:t>
      </w:r>
    </w:p>
    <w:p w14:paraId="428F0142" w14:textId="77777777" w:rsidR="0050167A" w:rsidRPr="00377070" w:rsidRDefault="0050167A" w:rsidP="00E32A9A">
      <w:pPr>
        <w:spacing w:line="360" w:lineRule="auto"/>
        <w:rPr>
          <w:rFonts w:cs="Arial"/>
          <w:b/>
          <w:bCs/>
          <w:lang w:val="en-GB"/>
        </w:rPr>
      </w:pPr>
    </w:p>
    <w:p w14:paraId="1C8FB386" w14:textId="5335BCFF" w:rsidR="00735086" w:rsidRPr="00377070" w:rsidRDefault="00735086" w:rsidP="00735086">
      <w:pPr>
        <w:spacing w:line="360" w:lineRule="auto"/>
        <w:rPr>
          <w:rFonts w:cs="Arial"/>
          <w:b/>
          <w:bCs/>
          <w:lang w:val="en-GB"/>
        </w:rPr>
      </w:pPr>
      <w:r w:rsidRPr="00377070">
        <w:rPr>
          <w:rFonts w:cs="Arial"/>
          <w:b/>
          <w:bCs/>
          <w:lang w:val="en-GB"/>
        </w:rPr>
        <w:t>European Music &amp; Mobility Day, 21 June 2024</w:t>
      </w:r>
    </w:p>
    <w:p w14:paraId="10A00918" w14:textId="353DFB5A" w:rsidR="00E32A9A" w:rsidRPr="00377070" w:rsidRDefault="00C54DEF" w:rsidP="00E32A9A">
      <w:pPr>
        <w:spacing w:line="360" w:lineRule="auto"/>
        <w:rPr>
          <w:rFonts w:cs="Arial"/>
          <w:lang w:val="en-GB"/>
        </w:rPr>
      </w:pPr>
      <w:r w:rsidRPr="00377070">
        <w:rPr>
          <w:rFonts w:cs="Arial"/>
          <w:lang w:val="en-GB"/>
        </w:rPr>
        <w:t xml:space="preserve">A vibrant street music festival featuring the participation of musicians, regional music schools, music groups, brass bands, choirs and more across the 23 Cultural Capital communities. </w:t>
      </w:r>
      <w:hyperlink r:id="rId29" w:history="1">
        <w:r w:rsidR="00E32A9A" w:rsidRPr="00377070">
          <w:rPr>
            <w:rStyle w:val="Hyperlink"/>
            <w:rFonts w:cs="Arial"/>
            <w:lang w:val="en-GB"/>
          </w:rPr>
          <w:t>www.salzkammergut-2024.at</w:t>
        </w:r>
      </w:hyperlink>
      <w:r w:rsidR="00E32A9A" w:rsidRPr="00377070">
        <w:rPr>
          <w:rFonts w:cs="Arial"/>
          <w:lang w:val="en-GB"/>
        </w:rPr>
        <w:t xml:space="preserve"> </w:t>
      </w:r>
    </w:p>
    <w:p w14:paraId="66899012" w14:textId="77777777" w:rsidR="00E32A9A" w:rsidRPr="00377070" w:rsidRDefault="00E32A9A" w:rsidP="00E32A9A">
      <w:pPr>
        <w:spacing w:line="360" w:lineRule="auto"/>
        <w:rPr>
          <w:rFonts w:cs="Arial"/>
          <w:lang w:val="en-GB"/>
        </w:rPr>
      </w:pPr>
    </w:p>
    <w:p w14:paraId="44CA303E" w14:textId="0F07870E" w:rsidR="00DA5470" w:rsidRPr="00377070" w:rsidRDefault="00DA5470" w:rsidP="00DA5470">
      <w:pPr>
        <w:spacing w:line="360" w:lineRule="auto"/>
        <w:rPr>
          <w:rFonts w:cs="Arial"/>
          <w:b/>
          <w:bCs/>
          <w:lang w:val="en-GB"/>
        </w:rPr>
      </w:pPr>
      <w:proofErr w:type="spellStart"/>
      <w:r w:rsidRPr="00377070">
        <w:rPr>
          <w:rFonts w:cs="Arial"/>
          <w:b/>
          <w:bCs/>
          <w:lang w:val="en-GB"/>
        </w:rPr>
        <w:t>Hausmusik</w:t>
      </w:r>
      <w:proofErr w:type="spellEnd"/>
      <w:r w:rsidRPr="00377070">
        <w:rPr>
          <w:rFonts w:cs="Arial"/>
          <w:b/>
          <w:bCs/>
          <w:lang w:val="en-GB"/>
        </w:rPr>
        <w:t xml:space="preserve"> </w:t>
      </w:r>
      <w:proofErr w:type="spellStart"/>
      <w:r w:rsidRPr="00377070">
        <w:rPr>
          <w:rFonts w:cs="Arial"/>
          <w:b/>
          <w:bCs/>
          <w:lang w:val="en-GB"/>
        </w:rPr>
        <w:t>Roas</w:t>
      </w:r>
      <w:proofErr w:type="spellEnd"/>
      <w:r w:rsidRPr="00377070">
        <w:rPr>
          <w:rFonts w:cs="Arial"/>
          <w:b/>
          <w:bCs/>
          <w:lang w:val="en-GB"/>
        </w:rPr>
        <w:t xml:space="preserve">, </w:t>
      </w:r>
      <w:r w:rsidR="00662845">
        <w:rPr>
          <w:rFonts w:cs="Arial"/>
          <w:b/>
          <w:bCs/>
          <w:lang w:val="en-GB"/>
        </w:rPr>
        <w:t>s</w:t>
      </w:r>
      <w:r w:rsidRPr="00377070">
        <w:rPr>
          <w:rFonts w:cs="Arial"/>
          <w:b/>
          <w:bCs/>
          <w:lang w:val="en-GB"/>
        </w:rPr>
        <w:t>ummer 2024</w:t>
      </w:r>
    </w:p>
    <w:p w14:paraId="403742C6" w14:textId="24CE48B4" w:rsidR="00E32A9A" w:rsidRPr="00377070" w:rsidRDefault="00CC72A5" w:rsidP="00E32A9A">
      <w:pPr>
        <w:spacing w:line="360" w:lineRule="auto"/>
        <w:rPr>
          <w:rFonts w:cs="Arial"/>
          <w:lang w:val="en-GB"/>
        </w:rPr>
      </w:pPr>
      <w:r w:rsidRPr="00377070">
        <w:rPr>
          <w:rFonts w:cs="Arial"/>
          <w:lang w:val="en-GB"/>
        </w:rPr>
        <w:t xml:space="preserve">Since 2021, the </w:t>
      </w:r>
      <w:proofErr w:type="spellStart"/>
      <w:r w:rsidRPr="00377070">
        <w:rPr>
          <w:rFonts w:cs="Arial"/>
          <w:lang w:val="en-GB"/>
        </w:rPr>
        <w:t>Hausmusik</w:t>
      </w:r>
      <w:proofErr w:type="spellEnd"/>
      <w:r w:rsidRPr="00377070">
        <w:rPr>
          <w:rFonts w:cs="Arial"/>
          <w:lang w:val="en-GB"/>
        </w:rPr>
        <w:t xml:space="preserve"> </w:t>
      </w:r>
      <w:proofErr w:type="spellStart"/>
      <w:r w:rsidRPr="00377070">
        <w:rPr>
          <w:rFonts w:cs="Arial"/>
          <w:lang w:val="en-GB"/>
        </w:rPr>
        <w:t>Roas</w:t>
      </w:r>
      <w:proofErr w:type="spellEnd"/>
      <w:r w:rsidRPr="00377070">
        <w:rPr>
          <w:rFonts w:cs="Arial"/>
          <w:lang w:val="en-GB"/>
        </w:rPr>
        <w:t xml:space="preserve"> project has been meandering through the Salzkammergut region during the summer months. Conceived by Franz </w:t>
      </w:r>
      <w:proofErr w:type="spellStart"/>
      <w:r w:rsidRPr="00377070">
        <w:rPr>
          <w:rFonts w:cs="Arial"/>
          <w:lang w:val="en-GB"/>
        </w:rPr>
        <w:t>Welser-Möst</w:t>
      </w:r>
      <w:proofErr w:type="spellEnd"/>
      <w:r w:rsidRPr="00377070">
        <w:rPr>
          <w:rFonts w:cs="Arial"/>
          <w:lang w:val="en-GB"/>
        </w:rPr>
        <w:t xml:space="preserve"> in collaboration with the Salzkammergut </w:t>
      </w:r>
      <w:proofErr w:type="spellStart"/>
      <w:r w:rsidRPr="00377070">
        <w:rPr>
          <w:rFonts w:cs="Arial"/>
          <w:lang w:val="en-GB"/>
        </w:rPr>
        <w:t>Festwochen</w:t>
      </w:r>
      <w:proofErr w:type="spellEnd"/>
      <w:r w:rsidRPr="00377070">
        <w:rPr>
          <w:rFonts w:cs="Arial"/>
          <w:lang w:val="en-GB"/>
        </w:rPr>
        <w:t xml:space="preserve"> </w:t>
      </w:r>
      <w:proofErr w:type="spellStart"/>
      <w:r w:rsidRPr="00377070">
        <w:rPr>
          <w:rFonts w:cs="Arial"/>
          <w:lang w:val="en-GB"/>
        </w:rPr>
        <w:t>Gmunden</w:t>
      </w:r>
      <w:proofErr w:type="spellEnd"/>
      <w:r w:rsidRPr="00377070">
        <w:rPr>
          <w:rFonts w:cs="Arial"/>
          <w:lang w:val="en-GB"/>
        </w:rPr>
        <w:t xml:space="preserve">, this initiative revives the age-old tradition of joyful musical gatherings and reinvigorates the practice of </w:t>
      </w:r>
      <w:r w:rsidR="00662845">
        <w:rPr>
          <w:rFonts w:cs="Arial"/>
          <w:lang w:val="en-GB"/>
        </w:rPr>
        <w:t>domestic</w:t>
      </w:r>
      <w:r w:rsidRPr="00377070">
        <w:rPr>
          <w:rFonts w:cs="Arial"/>
          <w:lang w:val="en-GB"/>
        </w:rPr>
        <w:t xml:space="preserve"> music in the region. </w:t>
      </w:r>
      <w:hyperlink r:id="rId30" w:history="1">
        <w:r w:rsidR="00E32A9A" w:rsidRPr="00377070">
          <w:rPr>
            <w:rStyle w:val="Hyperlink"/>
            <w:rFonts w:cs="Arial"/>
            <w:lang w:val="en-GB"/>
          </w:rPr>
          <w:t>www.salzkammergut-2024.at</w:t>
        </w:r>
      </w:hyperlink>
      <w:r w:rsidR="00E32A9A" w:rsidRPr="00377070">
        <w:rPr>
          <w:rFonts w:cs="Arial"/>
          <w:lang w:val="en-GB"/>
        </w:rPr>
        <w:t xml:space="preserve"> </w:t>
      </w:r>
    </w:p>
    <w:p w14:paraId="23096E8A" w14:textId="77777777" w:rsidR="00E32A9A" w:rsidRPr="00377070" w:rsidRDefault="00E32A9A" w:rsidP="00E32A9A">
      <w:pPr>
        <w:spacing w:line="360" w:lineRule="auto"/>
        <w:rPr>
          <w:rFonts w:cs="Arial"/>
          <w:lang w:val="en-GB"/>
        </w:rPr>
      </w:pPr>
    </w:p>
    <w:p w14:paraId="3BE257FC" w14:textId="37CB9090" w:rsidR="00E32A9A" w:rsidRPr="00377070" w:rsidRDefault="00E32A9A" w:rsidP="00E32A9A">
      <w:pPr>
        <w:spacing w:line="360" w:lineRule="auto"/>
        <w:rPr>
          <w:rFonts w:cs="Arial"/>
          <w:b/>
          <w:bCs/>
          <w:lang w:val="en-GB"/>
        </w:rPr>
      </w:pPr>
      <w:proofErr w:type="spellStart"/>
      <w:r w:rsidRPr="00377070">
        <w:rPr>
          <w:rFonts w:cs="Arial"/>
          <w:b/>
          <w:bCs/>
          <w:lang w:val="en-GB"/>
        </w:rPr>
        <w:t>Eisklang</w:t>
      </w:r>
      <w:proofErr w:type="spellEnd"/>
      <w:r w:rsidRPr="00377070">
        <w:rPr>
          <w:rFonts w:cs="Arial"/>
          <w:b/>
          <w:bCs/>
          <w:lang w:val="en-GB"/>
        </w:rPr>
        <w:t xml:space="preserve">, </w:t>
      </w:r>
      <w:r w:rsidR="00662845">
        <w:rPr>
          <w:rFonts w:cs="Arial"/>
          <w:b/>
          <w:bCs/>
          <w:lang w:val="en-GB"/>
        </w:rPr>
        <w:t>su</w:t>
      </w:r>
      <w:r w:rsidRPr="00377070">
        <w:rPr>
          <w:rFonts w:cs="Arial"/>
          <w:b/>
          <w:bCs/>
          <w:lang w:val="en-GB"/>
        </w:rPr>
        <w:t>mmer 2024</w:t>
      </w:r>
    </w:p>
    <w:p w14:paraId="75562CB2" w14:textId="5B6B2BA4" w:rsidR="00E32A9A" w:rsidRPr="00377070" w:rsidRDefault="00E52DA0" w:rsidP="00E32A9A">
      <w:pPr>
        <w:spacing w:line="360" w:lineRule="auto"/>
        <w:rPr>
          <w:rFonts w:cs="Arial"/>
          <w:lang w:val="en-GB"/>
        </w:rPr>
      </w:pPr>
      <w:r w:rsidRPr="00377070">
        <w:rPr>
          <w:rFonts w:cs="Arial"/>
          <w:lang w:val="en-GB"/>
        </w:rPr>
        <w:t xml:space="preserve">The </w:t>
      </w:r>
      <w:r w:rsidR="00003E05">
        <w:rPr>
          <w:rFonts w:cs="Arial"/>
          <w:lang w:val="en-GB"/>
        </w:rPr>
        <w:t>“</w:t>
      </w:r>
      <w:proofErr w:type="spellStart"/>
      <w:r w:rsidRPr="00377070">
        <w:rPr>
          <w:rFonts w:cs="Arial"/>
          <w:lang w:val="en-GB"/>
        </w:rPr>
        <w:t>Eisklang</w:t>
      </w:r>
      <w:proofErr w:type="spellEnd"/>
      <w:r w:rsidR="00003E05">
        <w:rPr>
          <w:rFonts w:cs="Arial"/>
          <w:lang w:val="en-GB"/>
        </w:rPr>
        <w:t>”</w:t>
      </w:r>
      <w:r w:rsidRPr="00377070">
        <w:rPr>
          <w:rFonts w:cs="Arial"/>
          <w:lang w:val="en-GB"/>
        </w:rPr>
        <w:t xml:space="preserve"> concert series offers a unique acoustic experience on selected summer evenings in the </w:t>
      </w:r>
      <w:proofErr w:type="spellStart"/>
      <w:r w:rsidRPr="00C06C12">
        <w:rPr>
          <w:rFonts w:cs="Arial"/>
          <w:lang w:val="en-GB"/>
        </w:rPr>
        <w:t>Parsifaldom</w:t>
      </w:r>
      <w:proofErr w:type="spellEnd"/>
      <w:r w:rsidRPr="00C06C12">
        <w:rPr>
          <w:rFonts w:cs="Arial"/>
          <w:lang w:val="en-GB"/>
        </w:rPr>
        <w:t xml:space="preserve"> of the Dachstein Giant Ice Cave in </w:t>
      </w:r>
      <w:proofErr w:type="spellStart"/>
      <w:r w:rsidRPr="00C06C12">
        <w:rPr>
          <w:rFonts w:cs="Arial"/>
          <w:lang w:val="en-GB"/>
        </w:rPr>
        <w:t>Obertraun</w:t>
      </w:r>
      <w:proofErr w:type="spellEnd"/>
      <w:r w:rsidRPr="00676070">
        <w:rPr>
          <w:rFonts w:cs="Arial"/>
          <w:lang w:val="en-GB"/>
        </w:rPr>
        <w:t>.</w:t>
      </w:r>
      <w:r w:rsidRPr="00377070">
        <w:rPr>
          <w:rFonts w:cs="Arial"/>
          <w:lang w:val="en-GB"/>
        </w:rPr>
        <w:t xml:space="preserve"> Two composition commissions for contemporary music are supported by the European Capital of Culture 2024. </w:t>
      </w:r>
      <w:hyperlink r:id="rId31" w:history="1">
        <w:r w:rsidR="00E32A9A" w:rsidRPr="00377070">
          <w:rPr>
            <w:rStyle w:val="Hyperlink"/>
            <w:rFonts w:cs="Arial"/>
            <w:lang w:val="en-GB"/>
          </w:rPr>
          <w:t>www.salzkammergut-2024.at</w:t>
        </w:r>
      </w:hyperlink>
      <w:r w:rsidR="00E32A9A" w:rsidRPr="00377070">
        <w:rPr>
          <w:rFonts w:cs="Arial"/>
          <w:lang w:val="en-GB"/>
        </w:rPr>
        <w:t xml:space="preserve"> </w:t>
      </w:r>
    </w:p>
    <w:p w14:paraId="05FD93D1" w14:textId="77777777" w:rsidR="00E32A9A" w:rsidRPr="00377070" w:rsidRDefault="00E32A9A" w:rsidP="00E32A9A">
      <w:pPr>
        <w:spacing w:line="360" w:lineRule="auto"/>
        <w:rPr>
          <w:rFonts w:cs="Arial"/>
          <w:lang w:val="en-GB"/>
        </w:rPr>
      </w:pPr>
      <w:r w:rsidRPr="00377070">
        <w:rPr>
          <w:rFonts w:cs="Arial"/>
          <w:lang w:val="en-GB"/>
        </w:rPr>
        <w:t xml:space="preserve"> </w:t>
      </w:r>
    </w:p>
    <w:p w14:paraId="6C1C62CF" w14:textId="74B22C73" w:rsidR="00E32A9A" w:rsidRPr="00377070" w:rsidRDefault="00E32A9A" w:rsidP="00E32A9A">
      <w:pPr>
        <w:spacing w:line="360" w:lineRule="auto"/>
        <w:rPr>
          <w:rFonts w:cs="Arial"/>
          <w:b/>
          <w:bCs/>
          <w:lang w:val="en-GB"/>
        </w:rPr>
      </w:pPr>
      <w:proofErr w:type="spellStart"/>
      <w:r w:rsidRPr="00377070">
        <w:rPr>
          <w:rFonts w:cs="Arial"/>
          <w:b/>
          <w:bCs/>
          <w:lang w:val="en-GB"/>
        </w:rPr>
        <w:t>KirchKlangRaum</w:t>
      </w:r>
      <w:proofErr w:type="spellEnd"/>
      <w:r w:rsidRPr="00377070">
        <w:rPr>
          <w:rFonts w:cs="Arial"/>
          <w:b/>
          <w:bCs/>
          <w:lang w:val="en-GB"/>
        </w:rPr>
        <w:t xml:space="preserve">, </w:t>
      </w:r>
      <w:r w:rsidR="00662845">
        <w:rPr>
          <w:rFonts w:cs="Arial"/>
          <w:b/>
          <w:bCs/>
          <w:lang w:val="en-GB"/>
        </w:rPr>
        <w:t>su</w:t>
      </w:r>
      <w:r w:rsidRPr="00377070">
        <w:rPr>
          <w:rFonts w:cs="Arial"/>
          <w:b/>
          <w:bCs/>
          <w:lang w:val="en-GB"/>
        </w:rPr>
        <w:t>mmer 2024</w:t>
      </w:r>
    </w:p>
    <w:p w14:paraId="18078DA5" w14:textId="1DDF57E3" w:rsidR="00E32A9A" w:rsidRPr="00377070" w:rsidRDefault="000B2F73" w:rsidP="00E32A9A">
      <w:pPr>
        <w:spacing w:line="360" w:lineRule="auto"/>
        <w:rPr>
          <w:rFonts w:cs="Arial"/>
          <w:lang w:val="en-GB"/>
        </w:rPr>
      </w:pPr>
      <w:r w:rsidRPr="00377070">
        <w:rPr>
          <w:rFonts w:cs="Arial"/>
          <w:lang w:val="en-GB"/>
        </w:rPr>
        <w:t xml:space="preserve">This festival places improvisation at its core and features the first international Bruckner Organ Competition in collaboration with </w:t>
      </w:r>
      <w:proofErr w:type="spellStart"/>
      <w:r w:rsidRPr="00377070">
        <w:rPr>
          <w:rFonts w:cs="Arial"/>
          <w:lang w:val="en-GB"/>
        </w:rPr>
        <w:t>Brucknerhaus</w:t>
      </w:r>
      <w:proofErr w:type="spellEnd"/>
      <w:r w:rsidRPr="00377070">
        <w:rPr>
          <w:rFonts w:cs="Arial"/>
          <w:lang w:val="en-GB"/>
        </w:rPr>
        <w:t xml:space="preserve"> Linz. The programme includes the finale of the Bruckner Organ Competition with four concerts in Bad </w:t>
      </w:r>
      <w:proofErr w:type="spellStart"/>
      <w:r w:rsidRPr="00377070">
        <w:rPr>
          <w:rFonts w:cs="Arial"/>
          <w:lang w:val="en-GB"/>
        </w:rPr>
        <w:t>Ischl</w:t>
      </w:r>
      <w:proofErr w:type="spellEnd"/>
      <w:r w:rsidRPr="00377070">
        <w:rPr>
          <w:rFonts w:cs="Arial"/>
          <w:lang w:val="en-GB"/>
        </w:rPr>
        <w:t xml:space="preserve"> and additional performances throughout the Salzkammergut region. </w:t>
      </w:r>
      <w:hyperlink r:id="rId32" w:history="1">
        <w:r w:rsidRPr="00377070">
          <w:rPr>
            <w:rStyle w:val="Hyperlink"/>
            <w:rFonts w:cs="Arial"/>
            <w:lang w:val="en-GB"/>
          </w:rPr>
          <w:t>www.salzkammergut-2024.at</w:t>
        </w:r>
      </w:hyperlink>
      <w:r w:rsidR="00E32A9A" w:rsidRPr="00377070">
        <w:rPr>
          <w:rFonts w:cs="Arial"/>
          <w:lang w:val="en-GB"/>
        </w:rPr>
        <w:t xml:space="preserve"> </w:t>
      </w:r>
    </w:p>
    <w:p w14:paraId="021E2883" w14:textId="77777777" w:rsidR="00816DCE" w:rsidRPr="00377070" w:rsidRDefault="00816DCE" w:rsidP="00E65914">
      <w:pPr>
        <w:spacing w:after="160" w:line="360" w:lineRule="auto"/>
        <w:contextualSpacing/>
        <w:rPr>
          <w:rFonts w:ascii="GraebenbachOE Regular" w:eastAsia="Calibri" w:hAnsi="GraebenbachOE Regular" w:cs="Calibri"/>
          <w:lang w:val="en-GB"/>
        </w:rPr>
      </w:pPr>
    </w:p>
    <w:p w14:paraId="051A84D2" w14:textId="0A8A3B09" w:rsidR="00E65914" w:rsidRPr="00377070" w:rsidRDefault="00E65914" w:rsidP="00E65914">
      <w:pPr>
        <w:spacing w:after="160" w:line="360" w:lineRule="auto"/>
        <w:contextualSpacing/>
        <w:rPr>
          <w:rFonts w:eastAsia="Calibri" w:cs="Arial"/>
          <w:bCs/>
          <w:lang w:val="en-GB"/>
        </w:rPr>
      </w:pPr>
      <w:r w:rsidRPr="00377070">
        <w:rPr>
          <w:rFonts w:eastAsia="Calibri" w:cs="Arial"/>
          <w:b/>
          <w:bCs/>
          <w:lang w:val="en-GB"/>
        </w:rPr>
        <w:t xml:space="preserve">Clam Live </w:t>
      </w:r>
      <w:r w:rsidR="00B26D68" w:rsidRPr="00377070">
        <w:rPr>
          <w:rFonts w:eastAsia="Calibri" w:cs="Arial"/>
          <w:b/>
          <w:bCs/>
          <w:lang w:val="en-GB"/>
        </w:rPr>
        <w:t>—</w:t>
      </w:r>
      <w:r w:rsidRPr="00377070">
        <w:rPr>
          <w:rFonts w:eastAsia="Calibri" w:cs="Arial"/>
          <w:b/>
          <w:bCs/>
          <w:lang w:val="en-GB"/>
        </w:rPr>
        <w:t xml:space="preserve"> </w:t>
      </w:r>
      <w:r w:rsidR="00B26D68" w:rsidRPr="00377070">
        <w:rPr>
          <w:rFonts w:eastAsia="Calibri" w:cs="Arial"/>
          <w:b/>
          <w:bCs/>
          <w:lang w:val="en-GB"/>
        </w:rPr>
        <w:t>concerts</w:t>
      </w:r>
      <w:r w:rsidRPr="00377070">
        <w:rPr>
          <w:rFonts w:eastAsia="Calibri" w:cs="Arial"/>
          <w:b/>
          <w:bCs/>
          <w:lang w:val="en-GB"/>
        </w:rPr>
        <w:t xml:space="preserve"> in </w:t>
      </w:r>
      <w:proofErr w:type="spellStart"/>
      <w:r w:rsidRPr="00377070">
        <w:rPr>
          <w:rFonts w:eastAsia="Calibri" w:cs="Arial"/>
          <w:b/>
          <w:bCs/>
          <w:lang w:val="en-GB"/>
        </w:rPr>
        <w:t>Klam</w:t>
      </w:r>
      <w:proofErr w:type="spellEnd"/>
      <w:r w:rsidR="00B26D68" w:rsidRPr="00377070">
        <w:rPr>
          <w:rFonts w:eastAsia="Calibri" w:cs="Arial"/>
          <w:b/>
          <w:bCs/>
          <w:lang w:val="en-GB"/>
        </w:rPr>
        <w:t>, summer</w:t>
      </w:r>
      <w:r w:rsidR="0071471F" w:rsidRPr="00377070">
        <w:rPr>
          <w:rFonts w:eastAsia="Calibri" w:cs="Arial"/>
          <w:b/>
          <w:lang w:val="en-GB"/>
        </w:rPr>
        <w:t xml:space="preserve"> 2024</w:t>
      </w:r>
    </w:p>
    <w:p w14:paraId="65662C20" w14:textId="429CD3D2" w:rsidR="00E65914" w:rsidRPr="00377070" w:rsidRDefault="000B2F73" w:rsidP="00E65914">
      <w:pPr>
        <w:spacing w:after="160" w:line="360" w:lineRule="auto"/>
        <w:contextualSpacing/>
        <w:rPr>
          <w:rFonts w:eastAsia="Calibri" w:cs="Arial"/>
          <w:bCs/>
          <w:lang w:val="en-GB"/>
        </w:rPr>
      </w:pPr>
      <w:r w:rsidRPr="00377070">
        <w:rPr>
          <w:rFonts w:eastAsia="Calibri" w:cs="Arial"/>
          <w:bCs/>
          <w:lang w:val="en-GB"/>
        </w:rPr>
        <w:t>Clam Castle is one of Austria</w:t>
      </w:r>
      <w:r w:rsidR="00003E05">
        <w:rPr>
          <w:rFonts w:eastAsia="Calibri" w:cs="Arial"/>
          <w:bCs/>
          <w:lang w:val="en-GB"/>
        </w:rPr>
        <w:t>’</w:t>
      </w:r>
      <w:r w:rsidRPr="00377070">
        <w:rPr>
          <w:rFonts w:eastAsia="Calibri" w:cs="Arial"/>
          <w:bCs/>
          <w:lang w:val="en-GB"/>
        </w:rPr>
        <w:t xml:space="preserve">s most extraordinary event venues, hosting numerous concerts with international musicians and bands each summer. </w:t>
      </w:r>
      <w:hyperlink r:id="rId33" w:history="1">
        <w:r w:rsidR="00E65914" w:rsidRPr="00377070">
          <w:rPr>
            <w:rStyle w:val="Hyperlink"/>
            <w:rFonts w:eastAsia="Calibri" w:cs="Arial"/>
            <w:lang w:val="en-GB"/>
          </w:rPr>
          <w:t>https://clamlive.at</w:t>
        </w:r>
      </w:hyperlink>
      <w:r w:rsidR="00E65914" w:rsidRPr="00377070">
        <w:rPr>
          <w:rFonts w:eastAsia="Calibri" w:cs="Arial"/>
          <w:lang w:val="en-GB"/>
        </w:rPr>
        <w:t xml:space="preserve"> </w:t>
      </w:r>
    </w:p>
    <w:p w14:paraId="1BB7BE8A" w14:textId="77777777" w:rsidR="00E65914" w:rsidRPr="00377070" w:rsidRDefault="00E65914" w:rsidP="00E65914">
      <w:pPr>
        <w:spacing w:after="160" w:line="360" w:lineRule="auto"/>
        <w:contextualSpacing/>
        <w:rPr>
          <w:rFonts w:eastAsia="Calibri" w:cs="Arial"/>
          <w:lang w:val="en-GB"/>
        </w:rPr>
      </w:pPr>
    </w:p>
    <w:p w14:paraId="29FE47A3" w14:textId="5F342E5B" w:rsidR="00E84E5D" w:rsidRPr="00377070" w:rsidRDefault="00E84E5D" w:rsidP="00E84E5D">
      <w:pPr>
        <w:spacing w:after="160" w:line="360" w:lineRule="auto"/>
        <w:contextualSpacing/>
        <w:rPr>
          <w:rFonts w:cs="Arial"/>
          <w:b/>
          <w:lang w:val="en-GB"/>
        </w:rPr>
      </w:pPr>
      <w:r w:rsidRPr="00377070">
        <w:rPr>
          <w:rFonts w:cs="Arial"/>
          <w:b/>
          <w:lang w:val="en-GB"/>
        </w:rPr>
        <w:t xml:space="preserve">The Woodstock of Brass Music in </w:t>
      </w:r>
      <w:proofErr w:type="spellStart"/>
      <w:r w:rsidRPr="00377070">
        <w:rPr>
          <w:rFonts w:cs="Arial"/>
          <w:b/>
          <w:lang w:val="en-GB"/>
        </w:rPr>
        <w:t>Innviertel</w:t>
      </w:r>
      <w:proofErr w:type="spellEnd"/>
      <w:r w:rsidRPr="00377070">
        <w:rPr>
          <w:rFonts w:cs="Arial"/>
          <w:b/>
          <w:lang w:val="en-GB"/>
        </w:rPr>
        <w:t xml:space="preserve">, 27 to 30 June </w:t>
      </w:r>
    </w:p>
    <w:p w14:paraId="36C3CF95" w14:textId="21EDFBE3" w:rsidR="00636CA1" w:rsidRPr="00377070" w:rsidRDefault="00636CA1" w:rsidP="00E65914">
      <w:pPr>
        <w:spacing w:after="160" w:line="360" w:lineRule="auto"/>
        <w:contextualSpacing/>
        <w:rPr>
          <w:lang w:val="en-GB"/>
        </w:rPr>
      </w:pPr>
      <w:r w:rsidRPr="00377070">
        <w:rPr>
          <w:lang w:val="en-GB"/>
        </w:rPr>
        <w:t xml:space="preserve">The largest brass festival in Europe draws 85,000 music enthusiasts to </w:t>
      </w:r>
      <w:proofErr w:type="spellStart"/>
      <w:r w:rsidRPr="00377070">
        <w:rPr>
          <w:lang w:val="en-GB"/>
        </w:rPr>
        <w:t>Innviertel</w:t>
      </w:r>
      <w:proofErr w:type="spellEnd"/>
      <w:r w:rsidRPr="00377070">
        <w:rPr>
          <w:lang w:val="en-GB"/>
        </w:rPr>
        <w:t>. Swing, jazz, funk, ska, reggae or electronic music — there</w:t>
      </w:r>
      <w:r w:rsidR="00003E05">
        <w:rPr>
          <w:lang w:val="en-GB"/>
        </w:rPr>
        <w:t>’</w:t>
      </w:r>
      <w:r w:rsidRPr="00377070">
        <w:rPr>
          <w:lang w:val="en-GB"/>
        </w:rPr>
        <w:t xml:space="preserve">s a place for everything here. From early morning to late night, music fills the air, turning every corner into a stage and every person into a performer. A unique highlight is the </w:t>
      </w:r>
      <w:r w:rsidR="00003E05">
        <w:rPr>
          <w:lang w:val="en-GB"/>
        </w:rPr>
        <w:t>“</w:t>
      </w:r>
      <w:r w:rsidRPr="00377070">
        <w:rPr>
          <w:lang w:val="en-GB"/>
        </w:rPr>
        <w:t>Upper Austria Collective Play,</w:t>
      </w:r>
      <w:r w:rsidR="00003E05">
        <w:rPr>
          <w:lang w:val="en-GB"/>
        </w:rPr>
        <w:t>”</w:t>
      </w:r>
      <w:r w:rsidRPr="00377070">
        <w:rPr>
          <w:lang w:val="en-GB"/>
        </w:rPr>
        <w:t xml:space="preserve"> where 19,000 musicians come together to make music. </w:t>
      </w:r>
    </w:p>
    <w:p w14:paraId="18B8ABE3" w14:textId="52EF05F1" w:rsidR="00E65914" w:rsidRPr="00377070" w:rsidRDefault="005C5306" w:rsidP="00E65914">
      <w:pPr>
        <w:spacing w:after="160" w:line="360" w:lineRule="auto"/>
        <w:contextualSpacing/>
        <w:rPr>
          <w:rStyle w:val="Hyperlink"/>
          <w:color w:val="auto"/>
          <w:u w:val="none"/>
          <w:lang w:val="en-GB"/>
        </w:rPr>
      </w:pPr>
      <w:hyperlink r:id="rId34" w:history="1">
        <w:r w:rsidR="003D2F36" w:rsidRPr="00377070">
          <w:rPr>
            <w:rStyle w:val="Hyperlink"/>
            <w:lang w:val="en-GB"/>
          </w:rPr>
          <w:t>https://www.woodstockderblasmusik.at/</w:t>
        </w:r>
      </w:hyperlink>
    </w:p>
    <w:p w14:paraId="59AAC4A9" w14:textId="77777777" w:rsidR="00AF4911" w:rsidRPr="00377070" w:rsidRDefault="00AF4911" w:rsidP="00E65914">
      <w:pPr>
        <w:spacing w:after="160" w:line="360" w:lineRule="auto"/>
        <w:contextualSpacing/>
        <w:rPr>
          <w:rStyle w:val="Hyperlink"/>
          <w:lang w:val="en-GB"/>
        </w:rPr>
      </w:pPr>
    </w:p>
    <w:p w14:paraId="415F4CE4" w14:textId="6366A143" w:rsidR="00E65914" w:rsidRPr="00377070" w:rsidRDefault="00E65914" w:rsidP="00E65914">
      <w:pPr>
        <w:spacing w:after="160" w:line="360" w:lineRule="auto"/>
        <w:contextualSpacing/>
        <w:rPr>
          <w:rStyle w:val="Hyperlink"/>
          <w:b/>
          <w:bCs/>
          <w:color w:val="auto"/>
          <w:u w:val="none"/>
          <w:lang w:val="en-GB"/>
        </w:rPr>
      </w:pPr>
      <w:proofErr w:type="spellStart"/>
      <w:r w:rsidRPr="00377070">
        <w:rPr>
          <w:rStyle w:val="Hyperlink"/>
          <w:b/>
          <w:bCs/>
          <w:color w:val="auto"/>
          <w:u w:val="none"/>
          <w:lang w:val="en-GB"/>
        </w:rPr>
        <w:t>Klassik</w:t>
      </w:r>
      <w:proofErr w:type="spellEnd"/>
      <w:r w:rsidRPr="00377070">
        <w:rPr>
          <w:rStyle w:val="Hyperlink"/>
          <w:b/>
          <w:bCs/>
          <w:color w:val="auto"/>
          <w:u w:val="none"/>
          <w:lang w:val="en-GB"/>
        </w:rPr>
        <w:t xml:space="preserve"> am Dom Linz, </w:t>
      </w:r>
      <w:r w:rsidR="00440DF5" w:rsidRPr="00377070">
        <w:rPr>
          <w:rStyle w:val="Hyperlink"/>
          <w:b/>
          <w:bCs/>
          <w:color w:val="auto"/>
          <w:u w:val="none"/>
          <w:lang w:val="en-GB"/>
        </w:rPr>
        <w:t>July</w:t>
      </w:r>
      <w:r w:rsidR="0071471F" w:rsidRPr="00377070">
        <w:rPr>
          <w:rStyle w:val="Hyperlink"/>
          <w:b/>
          <w:bCs/>
          <w:color w:val="auto"/>
          <w:u w:val="none"/>
          <w:lang w:val="en-GB"/>
        </w:rPr>
        <w:t xml:space="preserve"> / August 2024</w:t>
      </w:r>
    </w:p>
    <w:p w14:paraId="0015A5C4" w14:textId="24CFB452" w:rsidR="00E65914" w:rsidRPr="00377070" w:rsidRDefault="00BE2010" w:rsidP="00E65914">
      <w:pPr>
        <w:spacing w:after="160" w:line="360" w:lineRule="auto"/>
        <w:contextualSpacing/>
        <w:rPr>
          <w:rStyle w:val="Hyperlink"/>
          <w:color w:val="auto"/>
          <w:u w:val="none"/>
          <w:lang w:val="en-GB"/>
        </w:rPr>
      </w:pPr>
      <w:r w:rsidRPr="00377070">
        <w:rPr>
          <w:lang w:val="en-GB"/>
        </w:rPr>
        <w:t xml:space="preserve">This concert series takes place against the breath-taking backdrop </w:t>
      </w:r>
      <w:r w:rsidRPr="00C06C12">
        <w:rPr>
          <w:lang w:val="en-GB"/>
        </w:rPr>
        <w:t xml:space="preserve">of the </w:t>
      </w:r>
      <w:r w:rsidR="00C06C12">
        <w:rPr>
          <w:lang w:val="en-GB"/>
        </w:rPr>
        <w:t>New Cathedral</w:t>
      </w:r>
      <w:r w:rsidRPr="00C06C12">
        <w:rPr>
          <w:lang w:val="en-GB"/>
        </w:rPr>
        <w:t xml:space="preserve"> in Linz.</w:t>
      </w:r>
      <w:r w:rsidRPr="00377070">
        <w:rPr>
          <w:lang w:val="en-GB"/>
        </w:rPr>
        <w:t xml:space="preserve"> In 2023, it featured renowned artists like Norah Jones, </w:t>
      </w:r>
      <w:proofErr w:type="spellStart"/>
      <w:r w:rsidRPr="00377070">
        <w:rPr>
          <w:lang w:val="en-GB"/>
        </w:rPr>
        <w:t>Plácido</w:t>
      </w:r>
      <w:proofErr w:type="spellEnd"/>
      <w:r w:rsidRPr="00377070">
        <w:rPr>
          <w:lang w:val="en-GB"/>
        </w:rPr>
        <w:t xml:space="preserve"> Domingo, Eros </w:t>
      </w:r>
      <w:proofErr w:type="spellStart"/>
      <w:r w:rsidRPr="00377070">
        <w:rPr>
          <w:lang w:val="en-GB"/>
        </w:rPr>
        <w:t>Ramazzotti</w:t>
      </w:r>
      <w:proofErr w:type="spellEnd"/>
      <w:r w:rsidRPr="00377070">
        <w:rPr>
          <w:lang w:val="en-GB"/>
        </w:rPr>
        <w:t xml:space="preserve"> and David Garrett. </w:t>
      </w:r>
      <w:hyperlink r:id="rId35" w:history="1">
        <w:r w:rsidR="0071471F" w:rsidRPr="00377070">
          <w:rPr>
            <w:rStyle w:val="Hyperlink"/>
            <w:lang w:val="en-GB"/>
          </w:rPr>
          <w:t>www.klassikamdom.at</w:t>
        </w:r>
      </w:hyperlink>
      <w:r w:rsidR="0071471F" w:rsidRPr="00377070">
        <w:rPr>
          <w:rStyle w:val="Hyperlink"/>
          <w:color w:val="auto"/>
          <w:u w:val="none"/>
          <w:lang w:val="en-GB"/>
        </w:rPr>
        <w:t xml:space="preserve">. </w:t>
      </w:r>
    </w:p>
    <w:p w14:paraId="598508FF" w14:textId="77777777" w:rsidR="00E65914" w:rsidRPr="00377070" w:rsidRDefault="00E65914" w:rsidP="00E65914">
      <w:pPr>
        <w:spacing w:after="160" w:line="360" w:lineRule="auto"/>
        <w:contextualSpacing/>
        <w:rPr>
          <w:rStyle w:val="Hyperlink"/>
          <w:u w:val="none"/>
          <w:lang w:val="en-GB"/>
        </w:rPr>
      </w:pPr>
    </w:p>
    <w:p w14:paraId="7F661024" w14:textId="77777777" w:rsidR="003359D7" w:rsidRPr="00377070" w:rsidRDefault="003359D7" w:rsidP="00E65914">
      <w:pPr>
        <w:spacing w:after="160" w:line="360" w:lineRule="auto"/>
        <w:contextualSpacing/>
        <w:rPr>
          <w:b/>
          <w:bCs/>
          <w:lang w:val="en-GB"/>
        </w:rPr>
      </w:pPr>
      <w:proofErr w:type="spellStart"/>
      <w:r w:rsidRPr="00377070">
        <w:rPr>
          <w:b/>
          <w:bCs/>
          <w:lang w:val="en-GB"/>
        </w:rPr>
        <w:t>Lehár</w:t>
      </w:r>
      <w:proofErr w:type="spellEnd"/>
      <w:r w:rsidRPr="00377070">
        <w:rPr>
          <w:b/>
          <w:bCs/>
          <w:lang w:val="en-GB"/>
        </w:rPr>
        <w:t xml:space="preserve"> Festival Bad </w:t>
      </w:r>
      <w:proofErr w:type="spellStart"/>
      <w:r w:rsidRPr="00377070">
        <w:rPr>
          <w:b/>
          <w:bCs/>
          <w:lang w:val="en-GB"/>
        </w:rPr>
        <w:t>Ischl</w:t>
      </w:r>
      <w:proofErr w:type="spellEnd"/>
      <w:r w:rsidRPr="00377070">
        <w:rPr>
          <w:b/>
          <w:bCs/>
          <w:lang w:val="en-GB"/>
        </w:rPr>
        <w:t xml:space="preserve">, July / August 2024 </w:t>
      </w:r>
    </w:p>
    <w:p w14:paraId="0D55525E" w14:textId="173DD901" w:rsidR="00E65914" w:rsidRPr="00377070" w:rsidRDefault="003D2F34" w:rsidP="00E65914">
      <w:pPr>
        <w:spacing w:after="160" w:line="360" w:lineRule="auto"/>
        <w:contextualSpacing/>
        <w:rPr>
          <w:rStyle w:val="Hyperlink"/>
          <w:color w:val="auto"/>
          <w:u w:val="none"/>
          <w:lang w:val="en-GB"/>
        </w:rPr>
      </w:pPr>
      <w:r w:rsidRPr="00377070">
        <w:rPr>
          <w:lang w:val="en-GB"/>
        </w:rPr>
        <w:t>Austria</w:t>
      </w:r>
      <w:r w:rsidR="00003E05">
        <w:rPr>
          <w:lang w:val="en-GB"/>
        </w:rPr>
        <w:t>’</w:t>
      </w:r>
      <w:r w:rsidRPr="00377070">
        <w:rPr>
          <w:lang w:val="en-GB"/>
        </w:rPr>
        <w:t xml:space="preserve">s largest operetta festival in Bad </w:t>
      </w:r>
      <w:proofErr w:type="spellStart"/>
      <w:r w:rsidRPr="00377070">
        <w:rPr>
          <w:lang w:val="en-GB"/>
        </w:rPr>
        <w:t>Ischl</w:t>
      </w:r>
      <w:proofErr w:type="spellEnd"/>
      <w:r w:rsidRPr="00377070">
        <w:rPr>
          <w:lang w:val="en-GB"/>
        </w:rPr>
        <w:t>, located in the Salzkammergut region, thrilled audiences in 2023 with productions of Leo Fall</w:t>
      </w:r>
      <w:r w:rsidR="00003E05">
        <w:rPr>
          <w:lang w:val="en-GB"/>
        </w:rPr>
        <w:t>’</w:t>
      </w:r>
      <w:r w:rsidRPr="00377070">
        <w:rPr>
          <w:lang w:val="en-GB"/>
        </w:rPr>
        <w:t xml:space="preserve">s </w:t>
      </w:r>
      <w:r w:rsidR="00003E05">
        <w:rPr>
          <w:lang w:val="en-GB"/>
        </w:rPr>
        <w:t>“</w:t>
      </w:r>
      <w:r w:rsidRPr="00377070">
        <w:rPr>
          <w:lang w:val="en-GB"/>
        </w:rPr>
        <w:t>Madame Pompadour,</w:t>
      </w:r>
      <w:r w:rsidR="00003E05">
        <w:rPr>
          <w:lang w:val="en-GB"/>
        </w:rPr>
        <w:t>”</w:t>
      </w:r>
      <w:r w:rsidRPr="00377070">
        <w:rPr>
          <w:lang w:val="en-GB"/>
        </w:rPr>
        <w:t xml:space="preserve"> the classic </w:t>
      </w:r>
      <w:r w:rsidR="00003E05">
        <w:rPr>
          <w:lang w:val="en-GB"/>
        </w:rPr>
        <w:t>“</w:t>
      </w:r>
      <w:r w:rsidRPr="00377070">
        <w:rPr>
          <w:lang w:val="en-GB"/>
        </w:rPr>
        <w:t xml:space="preserve">Der </w:t>
      </w:r>
      <w:proofErr w:type="spellStart"/>
      <w:r w:rsidRPr="00377070">
        <w:rPr>
          <w:lang w:val="en-GB"/>
        </w:rPr>
        <w:t>Vogelhändler</w:t>
      </w:r>
      <w:proofErr w:type="spellEnd"/>
      <w:r w:rsidR="00003E05">
        <w:rPr>
          <w:lang w:val="en-GB"/>
        </w:rPr>
        <w:t>”</w:t>
      </w:r>
      <w:r w:rsidRPr="00377070">
        <w:rPr>
          <w:lang w:val="en-GB"/>
        </w:rPr>
        <w:t xml:space="preserve"> by Carl Zeller and </w:t>
      </w:r>
      <w:r w:rsidR="00003E05">
        <w:rPr>
          <w:lang w:val="en-GB"/>
        </w:rPr>
        <w:t>“</w:t>
      </w:r>
      <w:r w:rsidRPr="00377070">
        <w:rPr>
          <w:lang w:val="en-GB"/>
        </w:rPr>
        <w:t xml:space="preserve">Schön </w:t>
      </w:r>
      <w:proofErr w:type="spellStart"/>
      <w:r w:rsidRPr="00377070">
        <w:rPr>
          <w:lang w:val="en-GB"/>
        </w:rPr>
        <w:t>ist</w:t>
      </w:r>
      <w:proofErr w:type="spellEnd"/>
      <w:r w:rsidRPr="00377070">
        <w:rPr>
          <w:lang w:val="en-GB"/>
        </w:rPr>
        <w:t xml:space="preserve"> die Welt</w:t>
      </w:r>
      <w:r w:rsidR="00003E05">
        <w:rPr>
          <w:lang w:val="en-GB"/>
        </w:rPr>
        <w:t>”</w:t>
      </w:r>
      <w:r w:rsidRPr="00377070">
        <w:rPr>
          <w:lang w:val="en-GB"/>
        </w:rPr>
        <w:t xml:space="preserve"> by Franz </w:t>
      </w:r>
      <w:proofErr w:type="spellStart"/>
      <w:r w:rsidRPr="00377070">
        <w:rPr>
          <w:lang w:val="en-GB"/>
        </w:rPr>
        <w:t>Lehár</w:t>
      </w:r>
      <w:proofErr w:type="spellEnd"/>
      <w:r w:rsidRPr="00377070">
        <w:rPr>
          <w:lang w:val="en-GB"/>
        </w:rPr>
        <w:t xml:space="preserve">. </w:t>
      </w:r>
      <w:hyperlink r:id="rId36" w:history="1">
        <w:r w:rsidR="0071471F" w:rsidRPr="00377070">
          <w:rPr>
            <w:rStyle w:val="Hyperlink"/>
            <w:lang w:val="en-GB"/>
          </w:rPr>
          <w:t>www.leharfestival.at</w:t>
        </w:r>
      </w:hyperlink>
      <w:r w:rsidR="0071471F" w:rsidRPr="00377070">
        <w:rPr>
          <w:lang w:val="en-GB"/>
        </w:rPr>
        <w:t xml:space="preserve"> </w:t>
      </w:r>
      <w:r w:rsidR="0071471F" w:rsidRPr="00377070">
        <w:rPr>
          <w:rStyle w:val="Hyperlink"/>
          <w:color w:val="auto"/>
          <w:u w:val="none"/>
          <w:lang w:val="en-GB"/>
        </w:rPr>
        <w:t xml:space="preserve">  </w:t>
      </w:r>
      <w:r w:rsidR="00E65914" w:rsidRPr="00377070">
        <w:rPr>
          <w:rStyle w:val="Hyperlink"/>
          <w:u w:val="none"/>
          <w:lang w:val="en-GB"/>
        </w:rPr>
        <w:t xml:space="preserve"> </w:t>
      </w:r>
    </w:p>
    <w:p w14:paraId="1D45A4DC" w14:textId="77777777" w:rsidR="00E65914" w:rsidRPr="00377070" w:rsidRDefault="00E65914" w:rsidP="00E65914">
      <w:pPr>
        <w:spacing w:after="160" w:line="360" w:lineRule="auto"/>
        <w:contextualSpacing/>
        <w:rPr>
          <w:rStyle w:val="Hyperlink"/>
          <w:u w:val="none"/>
          <w:lang w:val="en-GB"/>
        </w:rPr>
      </w:pPr>
    </w:p>
    <w:p w14:paraId="1FF253CF" w14:textId="44C858F5" w:rsidR="00C709D4" w:rsidRPr="00377070" w:rsidRDefault="00C709D4" w:rsidP="00C709D4">
      <w:pPr>
        <w:spacing w:after="160" w:line="360" w:lineRule="auto"/>
        <w:contextualSpacing/>
        <w:rPr>
          <w:rFonts w:cs="Arial"/>
          <w:b/>
          <w:bCs/>
          <w:lang w:val="en-GB"/>
        </w:rPr>
      </w:pPr>
      <w:r w:rsidRPr="00377070">
        <w:rPr>
          <w:rFonts w:cs="Arial"/>
          <w:b/>
          <w:bCs/>
          <w:lang w:val="en-GB"/>
        </w:rPr>
        <w:t xml:space="preserve">36th </w:t>
      </w:r>
      <w:r w:rsidR="00E27726">
        <w:rPr>
          <w:rFonts w:cs="Arial"/>
          <w:b/>
          <w:bCs/>
          <w:lang w:val="en-GB"/>
        </w:rPr>
        <w:t>I</w:t>
      </w:r>
      <w:r w:rsidRPr="00377070">
        <w:rPr>
          <w:rFonts w:cs="Arial"/>
          <w:b/>
          <w:bCs/>
          <w:lang w:val="en-GB"/>
        </w:rPr>
        <w:t xml:space="preserve">nternational </w:t>
      </w:r>
      <w:proofErr w:type="spellStart"/>
      <w:r w:rsidRPr="00377070">
        <w:rPr>
          <w:rFonts w:cs="Arial"/>
          <w:b/>
          <w:bCs/>
          <w:lang w:val="en-GB"/>
        </w:rPr>
        <w:t>Pflasterspektakel</w:t>
      </w:r>
      <w:proofErr w:type="spellEnd"/>
      <w:r w:rsidRPr="00377070">
        <w:rPr>
          <w:rFonts w:cs="Arial"/>
          <w:b/>
          <w:bCs/>
          <w:lang w:val="en-GB"/>
        </w:rPr>
        <w:t xml:space="preserve"> Linz, 18 to 20 July 2024</w:t>
      </w:r>
    </w:p>
    <w:p w14:paraId="0715B85B" w14:textId="5C508E02" w:rsidR="00E65914" w:rsidRPr="00377070" w:rsidRDefault="009A222D" w:rsidP="00E65914">
      <w:pPr>
        <w:spacing w:after="160" w:line="360" w:lineRule="auto"/>
        <w:contextualSpacing/>
        <w:rPr>
          <w:rStyle w:val="Hyperlink"/>
          <w:rFonts w:cs="Arial"/>
          <w:color w:val="auto"/>
          <w:u w:val="none"/>
          <w:lang w:val="en-GB"/>
        </w:rPr>
      </w:pPr>
      <w:r w:rsidRPr="00377070">
        <w:rPr>
          <w:rFonts w:cs="Arial"/>
          <w:lang w:val="en-GB"/>
        </w:rPr>
        <w:t>For three days, the streets of Linz</w:t>
      </w:r>
      <w:r w:rsidR="00003E05">
        <w:rPr>
          <w:rFonts w:cs="Arial"/>
          <w:lang w:val="en-GB"/>
        </w:rPr>
        <w:t>’</w:t>
      </w:r>
      <w:r w:rsidRPr="00377070">
        <w:rPr>
          <w:rFonts w:cs="Arial"/>
          <w:lang w:val="en-GB"/>
        </w:rPr>
        <w:t>s city centre become a stage for street art from around the world. It</w:t>
      </w:r>
      <w:r w:rsidR="00003E05">
        <w:rPr>
          <w:rFonts w:cs="Arial"/>
          <w:lang w:val="en-GB"/>
        </w:rPr>
        <w:t>’</w:t>
      </w:r>
      <w:r w:rsidRPr="00377070">
        <w:rPr>
          <w:rFonts w:cs="Arial"/>
          <w:lang w:val="en-GB"/>
        </w:rPr>
        <w:t xml:space="preserve">s a captivating spectacle featuring music, performance, comedy and theatre at every street corner and in the courtyards of Linz. </w:t>
      </w:r>
      <w:hyperlink r:id="rId37" w:history="1">
        <w:r w:rsidR="0071471F" w:rsidRPr="00377070">
          <w:rPr>
            <w:rStyle w:val="Hyperlink"/>
            <w:lang w:val="en-GB"/>
          </w:rPr>
          <w:t>www.pflasterspektakel.at</w:t>
        </w:r>
      </w:hyperlink>
      <w:r w:rsidR="0071471F" w:rsidRPr="00377070">
        <w:rPr>
          <w:lang w:val="en-GB"/>
        </w:rPr>
        <w:t xml:space="preserve"> </w:t>
      </w:r>
    </w:p>
    <w:p w14:paraId="674E2C5C" w14:textId="77777777" w:rsidR="00E65914" w:rsidRPr="00377070" w:rsidRDefault="00E65914" w:rsidP="00E65914">
      <w:pPr>
        <w:spacing w:after="160" w:line="360" w:lineRule="auto"/>
        <w:contextualSpacing/>
        <w:rPr>
          <w:rStyle w:val="Hyperlink"/>
          <w:lang w:val="en-GB"/>
        </w:rPr>
      </w:pPr>
    </w:p>
    <w:p w14:paraId="3D08B331" w14:textId="24147856" w:rsidR="00E65914" w:rsidRPr="00377070" w:rsidRDefault="00E65914" w:rsidP="00E65914">
      <w:pPr>
        <w:spacing w:line="360" w:lineRule="auto"/>
        <w:rPr>
          <w:rFonts w:cs="Arial"/>
          <w:b/>
          <w:bCs/>
          <w:lang w:val="en-GB"/>
        </w:rPr>
      </w:pPr>
      <w:proofErr w:type="spellStart"/>
      <w:r w:rsidRPr="00377070">
        <w:rPr>
          <w:rFonts w:cs="Arial"/>
          <w:b/>
          <w:bCs/>
          <w:lang w:val="en-GB"/>
        </w:rPr>
        <w:t>I</w:t>
      </w:r>
      <w:r w:rsidR="00324861" w:rsidRPr="00377070">
        <w:rPr>
          <w:rFonts w:cs="Arial"/>
          <w:b/>
          <w:bCs/>
          <w:lang w:val="en-GB"/>
        </w:rPr>
        <w:t>nntöne</w:t>
      </w:r>
      <w:proofErr w:type="spellEnd"/>
      <w:r w:rsidR="00324861" w:rsidRPr="00377070">
        <w:rPr>
          <w:rFonts w:cs="Arial"/>
          <w:b/>
          <w:bCs/>
          <w:lang w:val="en-GB"/>
        </w:rPr>
        <w:t xml:space="preserve"> — music on the farm in July 2024</w:t>
      </w:r>
    </w:p>
    <w:p w14:paraId="11CF3C9D" w14:textId="180B57EA" w:rsidR="00E65914" w:rsidRPr="00377070" w:rsidRDefault="00324861" w:rsidP="00E65914">
      <w:pPr>
        <w:spacing w:line="360" w:lineRule="auto"/>
        <w:rPr>
          <w:rFonts w:cs="Arial"/>
          <w:lang w:val="en-GB"/>
        </w:rPr>
      </w:pPr>
      <w:r w:rsidRPr="00377070">
        <w:rPr>
          <w:rFonts w:cs="Arial"/>
          <w:lang w:val="en-GB"/>
        </w:rPr>
        <w:t xml:space="preserve">The legendary jazz festival held on a farm in the </w:t>
      </w:r>
      <w:proofErr w:type="spellStart"/>
      <w:r w:rsidRPr="00377070">
        <w:rPr>
          <w:rFonts w:cs="Arial"/>
          <w:lang w:val="en-GB"/>
        </w:rPr>
        <w:t>Innviertel</w:t>
      </w:r>
      <w:proofErr w:type="spellEnd"/>
      <w:r w:rsidRPr="00377070">
        <w:rPr>
          <w:rFonts w:cs="Arial"/>
          <w:lang w:val="en-GB"/>
        </w:rPr>
        <w:t xml:space="preserve"> region — Paul Zauner, an internationally renowned jazz trombonist from Upper Austria, gathers jazz world luminaries in the unique setting of his farm in </w:t>
      </w:r>
      <w:proofErr w:type="spellStart"/>
      <w:r w:rsidRPr="00377070">
        <w:rPr>
          <w:rFonts w:cs="Arial"/>
          <w:lang w:val="en-GB"/>
        </w:rPr>
        <w:t>Diersbach</w:t>
      </w:r>
      <w:proofErr w:type="spellEnd"/>
      <w:r w:rsidRPr="00377070">
        <w:rPr>
          <w:rFonts w:cs="Arial"/>
          <w:lang w:val="en-GB"/>
        </w:rPr>
        <w:t xml:space="preserve">. </w:t>
      </w:r>
      <w:hyperlink r:id="rId38" w:history="1">
        <w:r w:rsidR="00E65914" w:rsidRPr="00377070">
          <w:rPr>
            <w:rStyle w:val="Hyperlink"/>
            <w:rFonts w:cs="Arial"/>
            <w:lang w:val="en-GB"/>
          </w:rPr>
          <w:t>www.inntoene.at</w:t>
        </w:r>
      </w:hyperlink>
      <w:r w:rsidR="00E65914" w:rsidRPr="00377070">
        <w:rPr>
          <w:rFonts w:cs="Arial"/>
          <w:lang w:val="en-GB"/>
        </w:rPr>
        <w:t xml:space="preserve"> </w:t>
      </w:r>
    </w:p>
    <w:p w14:paraId="2172118D" w14:textId="77777777" w:rsidR="00E65914" w:rsidRPr="00377070" w:rsidRDefault="00E65914" w:rsidP="00E65914">
      <w:pPr>
        <w:spacing w:after="160" w:line="360" w:lineRule="auto"/>
        <w:contextualSpacing/>
        <w:rPr>
          <w:rStyle w:val="Hyperlink"/>
          <w:rFonts w:cs="Arial"/>
          <w:lang w:val="en-GB"/>
        </w:rPr>
      </w:pPr>
    </w:p>
    <w:p w14:paraId="6499F226" w14:textId="10EFC1BB" w:rsidR="00515973" w:rsidRPr="00377070" w:rsidRDefault="00515973" w:rsidP="00515973">
      <w:pPr>
        <w:spacing w:after="160" w:line="360" w:lineRule="auto"/>
        <w:contextualSpacing/>
        <w:rPr>
          <w:rFonts w:eastAsia="Calibri" w:cs="Arial"/>
          <w:b/>
          <w:bCs/>
          <w:lang w:val="en-GB"/>
        </w:rPr>
      </w:pPr>
      <w:r w:rsidRPr="00377070">
        <w:rPr>
          <w:rFonts w:eastAsia="Calibri" w:cs="Arial"/>
          <w:b/>
          <w:bCs/>
          <w:lang w:val="en-GB"/>
        </w:rPr>
        <w:t xml:space="preserve">101st </w:t>
      </w:r>
      <w:proofErr w:type="spellStart"/>
      <w:r w:rsidRPr="00377070">
        <w:rPr>
          <w:rFonts w:eastAsia="Calibri" w:cs="Arial"/>
          <w:b/>
          <w:bCs/>
          <w:lang w:val="en-GB"/>
        </w:rPr>
        <w:t>Mondsee</w:t>
      </w:r>
      <w:proofErr w:type="spellEnd"/>
      <w:r w:rsidRPr="00377070">
        <w:rPr>
          <w:rFonts w:eastAsia="Calibri" w:cs="Arial"/>
          <w:b/>
          <w:bCs/>
          <w:lang w:val="en-GB"/>
        </w:rPr>
        <w:t xml:space="preserve"> </w:t>
      </w:r>
      <w:proofErr w:type="spellStart"/>
      <w:r w:rsidRPr="00377070">
        <w:rPr>
          <w:rFonts w:eastAsia="Calibri" w:cs="Arial"/>
          <w:b/>
          <w:bCs/>
          <w:lang w:val="en-GB"/>
        </w:rPr>
        <w:t>Jedermann</w:t>
      </w:r>
      <w:proofErr w:type="spellEnd"/>
      <w:r w:rsidRPr="00377070">
        <w:rPr>
          <w:rFonts w:eastAsia="Calibri" w:cs="Arial"/>
          <w:b/>
          <w:bCs/>
          <w:lang w:val="en-GB"/>
        </w:rPr>
        <w:t xml:space="preserve"> in July and August 2024</w:t>
      </w:r>
    </w:p>
    <w:p w14:paraId="5F949872" w14:textId="58E7D5BC" w:rsidR="00E65914" w:rsidRPr="00377070" w:rsidRDefault="00082E46" w:rsidP="00E65914">
      <w:pPr>
        <w:spacing w:after="160" w:line="360" w:lineRule="auto"/>
        <w:contextualSpacing/>
        <w:rPr>
          <w:rFonts w:eastAsia="Calibri" w:cs="Arial"/>
          <w:lang w:val="en-GB"/>
        </w:rPr>
      </w:pPr>
      <w:r w:rsidRPr="00377070">
        <w:rPr>
          <w:rFonts w:eastAsia="Calibri" w:cs="Arial"/>
          <w:lang w:val="en-GB"/>
        </w:rPr>
        <w:t xml:space="preserve">Presented in the local vernacular by Franz </w:t>
      </w:r>
      <w:proofErr w:type="spellStart"/>
      <w:r w:rsidRPr="00377070">
        <w:rPr>
          <w:rFonts w:eastAsia="Calibri" w:cs="Arial"/>
          <w:lang w:val="en-GB"/>
        </w:rPr>
        <w:t>Löser</w:t>
      </w:r>
      <w:proofErr w:type="spellEnd"/>
      <w:r w:rsidRPr="00377070">
        <w:rPr>
          <w:rFonts w:eastAsia="Calibri" w:cs="Arial"/>
          <w:lang w:val="en-GB"/>
        </w:rPr>
        <w:t xml:space="preserve"> and approved by Hugo von Hofmannsthal, the </w:t>
      </w:r>
      <w:r w:rsidR="00003E05">
        <w:rPr>
          <w:rFonts w:eastAsia="Calibri" w:cs="Arial"/>
          <w:lang w:val="en-GB"/>
        </w:rPr>
        <w:t>“</w:t>
      </w:r>
      <w:proofErr w:type="spellStart"/>
      <w:r w:rsidRPr="00377070">
        <w:rPr>
          <w:rFonts w:eastAsia="Calibri" w:cs="Arial"/>
          <w:lang w:val="en-GB"/>
        </w:rPr>
        <w:t>Mondsee</w:t>
      </w:r>
      <w:proofErr w:type="spellEnd"/>
      <w:r w:rsidRPr="00377070">
        <w:rPr>
          <w:rFonts w:eastAsia="Calibri" w:cs="Arial"/>
          <w:lang w:val="en-GB"/>
        </w:rPr>
        <w:t xml:space="preserve"> </w:t>
      </w:r>
      <w:proofErr w:type="spellStart"/>
      <w:r w:rsidRPr="00377070">
        <w:rPr>
          <w:rFonts w:eastAsia="Calibri" w:cs="Arial"/>
          <w:lang w:val="en-GB"/>
        </w:rPr>
        <w:t>Jedermann</w:t>
      </w:r>
      <w:proofErr w:type="spellEnd"/>
      <w:r w:rsidR="00003E05">
        <w:rPr>
          <w:rFonts w:eastAsia="Calibri" w:cs="Arial"/>
          <w:lang w:val="en-GB"/>
        </w:rPr>
        <w:t>”</w:t>
      </w:r>
      <w:r w:rsidRPr="00377070">
        <w:rPr>
          <w:rFonts w:eastAsia="Calibri" w:cs="Arial"/>
          <w:lang w:val="en-GB"/>
        </w:rPr>
        <w:t xml:space="preserve"> has been performed in </w:t>
      </w:r>
      <w:proofErr w:type="spellStart"/>
      <w:r w:rsidRPr="00377070">
        <w:rPr>
          <w:rFonts w:eastAsia="Calibri" w:cs="Arial"/>
          <w:lang w:val="en-GB"/>
        </w:rPr>
        <w:t>Mondsee</w:t>
      </w:r>
      <w:proofErr w:type="spellEnd"/>
      <w:r w:rsidRPr="00377070">
        <w:rPr>
          <w:rFonts w:eastAsia="Calibri" w:cs="Arial"/>
          <w:lang w:val="en-GB"/>
        </w:rPr>
        <w:t xml:space="preserve"> since 1922. The </w:t>
      </w:r>
      <w:r w:rsidR="00C06C12">
        <w:rPr>
          <w:rFonts w:eastAsia="Calibri" w:cs="Arial"/>
          <w:lang w:val="en-GB"/>
        </w:rPr>
        <w:t>performance</w:t>
      </w:r>
      <w:r w:rsidRPr="00377070">
        <w:rPr>
          <w:rFonts w:eastAsia="Calibri" w:cs="Arial"/>
          <w:lang w:val="en-GB"/>
        </w:rPr>
        <w:t xml:space="preserve"> takes place on the open-air stage in the </w:t>
      </w:r>
      <w:proofErr w:type="spellStart"/>
      <w:r w:rsidRPr="00377070">
        <w:rPr>
          <w:rFonts w:eastAsia="Calibri" w:cs="Arial"/>
          <w:lang w:val="en-GB"/>
        </w:rPr>
        <w:t>Karlsgarten</w:t>
      </w:r>
      <w:proofErr w:type="spellEnd"/>
      <w:r w:rsidRPr="00377070">
        <w:rPr>
          <w:rFonts w:eastAsia="Calibri" w:cs="Arial"/>
          <w:lang w:val="en-GB"/>
        </w:rPr>
        <w:t xml:space="preserve"> in </w:t>
      </w:r>
      <w:proofErr w:type="spellStart"/>
      <w:r w:rsidRPr="00377070">
        <w:rPr>
          <w:rFonts w:eastAsia="Calibri" w:cs="Arial"/>
          <w:lang w:val="en-GB"/>
        </w:rPr>
        <w:t>Mondsee</w:t>
      </w:r>
      <w:proofErr w:type="spellEnd"/>
      <w:r w:rsidRPr="00377070">
        <w:rPr>
          <w:rFonts w:eastAsia="Calibri" w:cs="Arial"/>
          <w:lang w:val="en-GB"/>
        </w:rPr>
        <w:t xml:space="preserve">, where there is also a freely accessible exhibition on the history of the performance. </w:t>
      </w:r>
      <w:hyperlink r:id="rId39" w:history="1">
        <w:r w:rsidR="005D373D" w:rsidRPr="00377070">
          <w:rPr>
            <w:rStyle w:val="Hyperlink"/>
            <w:rFonts w:eastAsia="Calibri"/>
            <w:lang w:val="en-GB"/>
          </w:rPr>
          <w:t>https://mondsee.salzkammergut.at</w:t>
        </w:r>
      </w:hyperlink>
      <w:r w:rsidR="00E65914" w:rsidRPr="00377070">
        <w:rPr>
          <w:rFonts w:eastAsia="Calibri"/>
          <w:lang w:val="en-GB"/>
        </w:rPr>
        <w:t xml:space="preserve"> </w:t>
      </w:r>
    </w:p>
    <w:p w14:paraId="447BB1F3" w14:textId="77777777" w:rsidR="00E65914" w:rsidRDefault="00E65914" w:rsidP="00E65914">
      <w:pPr>
        <w:spacing w:after="160" w:line="360" w:lineRule="auto"/>
        <w:contextualSpacing/>
        <w:rPr>
          <w:lang w:val="en-GB"/>
        </w:rPr>
      </w:pPr>
    </w:p>
    <w:p w14:paraId="6CF3CDA3" w14:textId="77777777" w:rsidR="005C5306" w:rsidRDefault="005C5306" w:rsidP="00E65914">
      <w:pPr>
        <w:spacing w:after="160" w:line="360" w:lineRule="auto"/>
        <w:contextualSpacing/>
        <w:rPr>
          <w:lang w:val="en-GB"/>
        </w:rPr>
      </w:pPr>
    </w:p>
    <w:p w14:paraId="0257EC3E" w14:textId="77777777" w:rsidR="005C5306" w:rsidRDefault="005C5306" w:rsidP="00E65914">
      <w:pPr>
        <w:spacing w:after="160" w:line="360" w:lineRule="auto"/>
        <w:contextualSpacing/>
        <w:rPr>
          <w:lang w:val="en-GB"/>
        </w:rPr>
      </w:pPr>
    </w:p>
    <w:p w14:paraId="0B07F7E9" w14:textId="77777777" w:rsidR="005C5306" w:rsidRPr="00377070" w:rsidRDefault="005C5306" w:rsidP="00E65914">
      <w:pPr>
        <w:spacing w:after="160" w:line="360" w:lineRule="auto"/>
        <w:contextualSpacing/>
        <w:rPr>
          <w:lang w:val="en-GB"/>
        </w:rPr>
      </w:pPr>
    </w:p>
    <w:p w14:paraId="442DF341" w14:textId="77777777" w:rsidR="008B6655" w:rsidRPr="00377070" w:rsidRDefault="008B6655" w:rsidP="00E65914">
      <w:pPr>
        <w:spacing w:after="160" w:line="360" w:lineRule="auto"/>
        <w:contextualSpacing/>
        <w:rPr>
          <w:rFonts w:eastAsia="Calibri"/>
          <w:b/>
          <w:bCs/>
          <w:lang w:val="en-GB"/>
        </w:rPr>
      </w:pPr>
      <w:proofErr w:type="spellStart"/>
      <w:r w:rsidRPr="00377070">
        <w:rPr>
          <w:rFonts w:eastAsia="Calibri"/>
          <w:b/>
          <w:bCs/>
          <w:lang w:val="en-GB"/>
        </w:rPr>
        <w:t>Donaufestwochen</w:t>
      </w:r>
      <w:proofErr w:type="spellEnd"/>
      <w:r w:rsidRPr="00377070">
        <w:rPr>
          <w:rFonts w:eastAsia="Calibri"/>
          <w:b/>
          <w:bCs/>
          <w:lang w:val="en-GB"/>
        </w:rPr>
        <w:t xml:space="preserve"> in </w:t>
      </w:r>
      <w:proofErr w:type="spellStart"/>
      <w:r w:rsidRPr="00377070">
        <w:rPr>
          <w:rFonts w:eastAsia="Calibri"/>
          <w:b/>
          <w:bCs/>
          <w:lang w:val="en-GB"/>
        </w:rPr>
        <w:t>Strudengau</w:t>
      </w:r>
      <w:proofErr w:type="spellEnd"/>
      <w:r w:rsidRPr="00377070">
        <w:rPr>
          <w:rFonts w:eastAsia="Calibri"/>
          <w:b/>
          <w:bCs/>
          <w:lang w:val="en-GB"/>
        </w:rPr>
        <w:t xml:space="preserve">, July and August 2024 </w:t>
      </w:r>
    </w:p>
    <w:p w14:paraId="101DDD71" w14:textId="3D6D9348" w:rsidR="005D373D" w:rsidRPr="00377070" w:rsidRDefault="00FC74B0" w:rsidP="00E65914">
      <w:pPr>
        <w:spacing w:after="160" w:line="360" w:lineRule="auto"/>
        <w:contextualSpacing/>
        <w:rPr>
          <w:lang w:val="en-GB"/>
        </w:rPr>
      </w:pPr>
      <w:r w:rsidRPr="00377070">
        <w:rPr>
          <w:lang w:val="en-GB"/>
        </w:rPr>
        <w:t xml:space="preserve">The </w:t>
      </w:r>
      <w:proofErr w:type="spellStart"/>
      <w:r w:rsidRPr="00377070">
        <w:rPr>
          <w:lang w:val="en-GB"/>
        </w:rPr>
        <w:t>Strudengau</w:t>
      </w:r>
      <w:proofErr w:type="spellEnd"/>
      <w:r w:rsidRPr="00377070">
        <w:rPr>
          <w:lang w:val="en-GB"/>
        </w:rPr>
        <w:t xml:space="preserve"> region along the Danube annually serves as a stage for a vibrant dialogue between early music and modern compositions, unveiling numerous musical gems. </w:t>
      </w:r>
      <w:hyperlink r:id="rId40" w:history="1">
        <w:r w:rsidR="00E65914" w:rsidRPr="00377070">
          <w:rPr>
            <w:rStyle w:val="Hyperlink"/>
            <w:lang w:val="en-GB"/>
          </w:rPr>
          <w:t>https://www.donau-festwochen.at/</w:t>
        </w:r>
      </w:hyperlink>
      <w:r w:rsidR="00E65914" w:rsidRPr="00377070">
        <w:rPr>
          <w:lang w:val="en-GB"/>
        </w:rPr>
        <w:t xml:space="preserve"> </w:t>
      </w:r>
    </w:p>
    <w:p w14:paraId="4B9240E8" w14:textId="77777777" w:rsidR="00E65914" w:rsidRPr="00377070" w:rsidRDefault="00E65914" w:rsidP="00E65914">
      <w:pPr>
        <w:spacing w:after="160" w:line="360" w:lineRule="auto"/>
        <w:contextualSpacing/>
        <w:rPr>
          <w:lang w:val="en-GB"/>
        </w:rPr>
      </w:pPr>
    </w:p>
    <w:p w14:paraId="44D0F1AD" w14:textId="47B4E363" w:rsidR="00E65914" w:rsidRPr="00377070" w:rsidRDefault="00E65914" w:rsidP="00E65914">
      <w:pPr>
        <w:spacing w:after="160" w:line="360" w:lineRule="auto"/>
        <w:contextualSpacing/>
        <w:rPr>
          <w:lang w:val="en-GB"/>
        </w:rPr>
      </w:pPr>
      <w:r w:rsidRPr="00377070">
        <w:rPr>
          <w:b/>
          <w:bCs/>
          <w:lang w:val="en-GB"/>
        </w:rPr>
        <w:t>St. Florian</w:t>
      </w:r>
      <w:r w:rsidR="00C06C12">
        <w:rPr>
          <w:b/>
          <w:bCs/>
          <w:lang w:val="en-GB"/>
        </w:rPr>
        <w:t xml:space="preserve"> Bruckner Days</w:t>
      </w:r>
      <w:r w:rsidRPr="00377070">
        <w:rPr>
          <w:b/>
          <w:bCs/>
          <w:lang w:val="en-GB"/>
        </w:rPr>
        <w:t xml:space="preserve">, </w:t>
      </w:r>
      <w:r w:rsidR="00295B14" w:rsidRPr="00377070">
        <w:rPr>
          <w:b/>
          <w:bCs/>
          <w:lang w:val="en-GB"/>
        </w:rPr>
        <w:t>1</w:t>
      </w:r>
      <w:r w:rsidR="008C2344" w:rsidRPr="00377070">
        <w:rPr>
          <w:b/>
          <w:bCs/>
          <w:lang w:val="en-GB"/>
        </w:rPr>
        <w:t xml:space="preserve">4 to </w:t>
      </w:r>
      <w:r w:rsidR="00295B14" w:rsidRPr="00377070">
        <w:rPr>
          <w:b/>
          <w:bCs/>
          <w:lang w:val="en-GB"/>
        </w:rPr>
        <w:t>24</w:t>
      </w:r>
      <w:r w:rsidRPr="00377070">
        <w:rPr>
          <w:b/>
          <w:bCs/>
          <w:lang w:val="en-GB"/>
        </w:rPr>
        <w:t xml:space="preserve"> August 202</w:t>
      </w:r>
      <w:r w:rsidR="00295B14" w:rsidRPr="00377070">
        <w:rPr>
          <w:b/>
          <w:bCs/>
          <w:lang w:val="en-GB"/>
        </w:rPr>
        <w:t>4</w:t>
      </w:r>
    </w:p>
    <w:p w14:paraId="1ED45B2F" w14:textId="7B7315E2" w:rsidR="00E65914" w:rsidRPr="00377070" w:rsidRDefault="003431D0" w:rsidP="00E65914">
      <w:pPr>
        <w:spacing w:line="360" w:lineRule="auto"/>
        <w:rPr>
          <w:lang w:val="en-GB"/>
        </w:rPr>
      </w:pPr>
      <w:r w:rsidRPr="00377070">
        <w:rPr>
          <w:lang w:val="en-GB"/>
        </w:rPr>
        <w:t xml:space="preserve">A </w:t>
      </w:r>
      <w:r w:rsidR="00003E05">
        <w:rPr>
          <w:lang w:val="en-GB"/>
        </w:rPr>
        <w:t>“</w:t>
      </w:r>
      <w:r w:rsidRPr="00377070">
        <w:rPr>
          <w:lang w:val="en-GB"/>
        </w:rPr>
        <w:t>sonorous</w:t>
      </w:r>
      <w:r w:rsidR="00003E05">
        <w:rPr>
          <w:lang w:val="en-GB"/>
        </w:rPr>
        <w:t>”</w:t>
      </w:r>
      <w:r w:rsidRPr="00377070">
        <w:rPr>
          <w:lang w:val="en-GB"/>
        </w:rPr>
        <w:t xml:space="preserve"> project that began in 1997 as a private initiative and is now, according to the London-based </w:t>
      </w:r>
      <w:r w:rsidR="00003E05">
        <w:rPr>
          <w:lang w:val="en-GB"/>
        </w:rPr>
        <w:t>“</w:t>
      </w:r>
      <w:r w:rsidRPr="00377070">
        <w:rPr>
          <w:lang w:val="en-GB"/>
        </w:rPr>
        <w:t>The Bruckner Journal</w:t>
      </w:r>
      <w:r w:rsidR="00003E05">
        <w:rPr>
          <w:lang w:val="en-GB"/>
        </w:rPr>
        <w:t>”</w:t>
      </w:r>
      <w:r w:rsidRPr="00377070">
        <w:rPr>
          <w:lang w:val="en-GB"/>
        </w:rPr>
        <w:t>, a highlight among global Bruckner events. This small yet exquisite Bruckner festival takes place at one of the composer</w:t>
      </w:r>
      <w:r w:rsidR="00003E05">
        <w:rPr>
          <w:lang w:val="en-GB"/>
        </w:rPr>
        <w:t>’</w:t>
      </w:r>
      <w:r w:rsidRPr="00377070">
        <w:rPr>
          <w:lang w:val="en-GB"/>
        </w:rPr>
        <w:t>s most important locations, the Augustinian St. Florian Monastery. Each year, it explores a selected Bruckner work and focuses on Anton Bruckner</w:t>
      </w:r>
      <w:r w:rsidR="00003E05">
        <w:rPr>
          <w:lang w:val="en-GB"/>
        </w:rPr>
        <w:t>’</w:t>
      </w:r>
      <w:r w:rsidRPr="00377070">
        <w:rPr>
          <w:lang w:val="en-GB"/>
        </w:rPr>
        <w:t xml:space="preserve">s 9th Symphony at the heart of the festival. </w:t>
      </w:r>
      <w:hyperlink r:id="rId41" w:history="1">
        <w:r w:rsidR="00E65914" w:rsidRPr="00377070">
          <w:rPr>
            <w:rStyle w:val="Hyperlink"/>
            <w:lang w:val="en-GB"/>
          </w:rPr>
          <w:t>www.brucknertage.at</w:t>
        </w:r>
      </w:hyperlink>
      <w:r w:rsidR="00E65914" w:rsidRPr="00377070">
        <w:rPr>
          <w:lang w:val="en-GB"/>
        </w:rPr>
        <w:t xml:space="preserve"> </w:t>
      </w:r>
    </w:p>
    <w:p w14:paraId="53BACBAD" w14:textId="77777777" w:rsidR="00E65914" w:rsidRPr="00377070" w:rsidRDefault="00E65914" w:rsidP="00E65914">
      <w:pPr>
        <w:spacing w:line="360" w:lineRule="auto"/>
        <w:rPr>
          <w:b/>
          <w:bCs/>
          <w:lang w:val="en-GB"/>
        </w:rPr>
      </w:pPr>
    </w:p>
    <w:p w14:paraId="40248F21" w14:textId="0ABA5BE9" w:rsidR="00E65914" w:rsidRPr="00377070" w:rsidRDefault="00705287" w:rsidP="00E65914">
      <w:pPr>
        <w:spacing w:line="360" w:lineRule="auto"/>
        <w:rPr>
          <w:rFonts w:cs="Arial"/>
          <w:lang w:val="en-GB"/>
        </w:rPr>
      </w:pPr>
      <w:r w:rsidRPr="00377070">
        <w:rPr>
          <w:b/>
          <w:bCs/>
          <w:lang w:val="en-GB"/>
        </w:rPr>
        <w:t>Imperial Days</w:t>
      </w:r>
      <w:r w:rsidR="00E65914" w:rsidRPr="00377070">
        <w:rPr>
          <w:b/>
          <w:bCs/>
          <w:lang w:val="en-GB"/>
        </w:rPr>
        <w:t xml:space="preserve"> in Bad </w:t>
      </w:r>
      <w:proofErr w:type="spellStart"/>
      <w:r w:rsidR="00E65914" w:rsidRPr="00377070">
        <w:rPr>
          <w:b/>
          <w:bCs/>
          <w:lang w:val="en-GB"/>
        </w:rPr>
        <w:t>Ischl</w:t>
      </w:r>
      <w:proofErr w:type="spellEnd"/>
      <w:r w:rsidRPr="00377070">
        <w:rPr>
          <w:b/>
          <w:bCs/>
          <w:lang w:val="en-GB"/>
        </w:rPr>
        <w:t>, 9 to 18 A</w:t>
      </w:r>
      <w:r w:rsidR="00E65914" w:rsidRPr="00377070">
        <w:rPr>
          <w:b/>
          <w:bCs/>
          <w:lang w:val="en-GB"/>
        </w:rPr>
        <w:t>ugust 202</w:t>
      </w:r>
      <w:r w:rsidR="00295B14" w:rsidRPr="00377070">
        <w:rPr>
          <w:b/>
          <w:bCs/>
          <w:lang w:val="en-GB"/>
        </w:rPr>
        <w:t>4</w:t>
      </w:r>
    </w:p>
    <w:p w14:paraId="7EFAE74B" w14:textId="23235F9B" w:rsidR="00705287" w:rsidRPr="00377070" w:rsidRDefault="00705287" w:rsidP="00705287">
      <w:pPr>
        <w:spacing w:line="360" w:lineRule="auto"/>
        <w:contextualSpacing/>
        <w:rPr>
          <w:rFonts w:cs="Arial"/>
          <w:lang w:val="en-GB"/>
        </w:rPr>
      </w:pPr>
      <w:r w:rsidRPr="00377070">
        <w:rPr>
          <w:rFonts w:cs="Arial"/>
          <w:lang w:val="en-GB"/>
        </w:rPr>
        <w:t xml:space="preserve">Around 18 August, Bad </w:t>
      </w:r>
      <w:proofErr w:type="spellStart"/>
      <w:r w:rsidRPr="00377070">
        <w:rPr>
          <w:rFonts w:cs="Arial"/>
          <w:lang w:val="en-GB"/>
        </w:rPr>
        <w:t>Ischl</w:t>
      </w:r>
      <w:proofErr w:type="spellEnd"/>
      <w:r w:rsidRPr="00377070">
        <w:rPr>
          <w:rFonts w:cs="Arial"/>
          <w:lang w:val="en-GB"/>
        </w:rPr>
        <w:t xml:space="preserve"> celebrates the birthday of Emperor Franz Joseph I. Key events include the arrival of the </w:t>
      </w:r>
      <w:proofErr w:type="gramStart"/>
      <w:r w:rsidRPr="00377070">
        <w:rPr>
          <w:rFonts w:cs="Arial"/>
          <w:lang w:val="en-GB"/>
        </w:rPr>
        <w:t>Emperor</w:t>
      </w:r>
      <w:r w:rsidR="00003E05">
        <w:rPr>
          <w:rFonts w:cs="Arial"/>
          <w:lang w:val="en-GB"/>
        </w:rPr>
        <w:t>’</w:t>
      </w:r>
      <w:r w:rsidRPr="00377070">
        <w:rPr>
          <w:rFonts w:cs="Arial"/>
          <w:lang w:val="en-GB"/>
        </w:rPr>
        <w:t>s</w:t>
      </w:r>
      <w:proofErr w:type="gramEnd"/>
      <w:r w:rsidRPr="00377070">
        <w:rPr>
          <w:rFonts w:cs="Arial"/>
          <w:lang w:val="en-GB"/>
        </w:rPr>
        <w:t xml:space="preserve"> train at the station, the Emperor</w:t>
      </w:r>
      <w:r w:rsidR="00003E05">
        <w:rPr>
          <w:rFonts w:cs="Arial"/>
          <w:lang w:val="en-GB"/>
        </w:rPr>
        <w:t>’</w:t>
      </w:r>
      <w:r w:rsidRPr="00377070">
        <w:rPr>
          <w:rFonts w:cs="Arial"/>
          <w:lang w:val="en-GB"/>
        </w:rPr>
        <w:t xml:space="preserve">s festival in the </w:t>
      </w:r>
      <w:proofErr w:type="spellStart"/>
      <w:r w:rsidRPr="00377070">
        <w:rPr>
          <w:rFonts w:cs="Arial"/>
          <w:lang w:val="en-GB"/>
        </w:rPr>
        <w:t>Kurpark</w:t>
      </w:r>
      <w:proofErr w:type="spellEnd"/>
      <w:r w:rsidRPr="00377070">
        <w:rPr>
          <w:rFonts w:cs="Arial"/>
          <w:lang w:val="en-GB"/>
        </w:rPr>
        <w:t xml:space="preserve"> on 15 August and the Imperial Mass on 18 August. </w:t>
      </w:r>
    </w:p>
    <w:p w14:paraId="5593B250" w14:textId="0C2DAB31" w:rsidR="00E65914" w:rsidRPr="00377070" w:rsidRDefault="005C5306" w:rsidP="00E65914">
      <w:pPr>
        <w:spacing w:line="360" w:lineRule="auto"/>
        <w:contextualSpacing/>
        <w:rPr>
          <w:rFonts w:cs="Arial"/>
          <w:lang w:val="en-GB"/>
        </w:rPr>
      </w:pPr>
      <w:hyperlink r:id="rId42" w:history="1">
        <w:r w:rsidR="00E65914" w:rsidRPr="00377070">
          <w:rPr>
            <w:rStyle w:val="Hyperlink"/>
            <w:rFonts w:cs="Arial"/>
            <w:lang w:val="en-GB"/>
          </w:rPr>
          <w:t>https://badischl.salzkammergut.at</w:t>
        </w:r>
      </w:hyperlink>
      <w:r w:rsidR="00E65914" w:rsidRPr="00377070">
        <w:rPr>
          <w:rFonts w:cs="Arial"/>
          <w:lang w:val="en-GB"/>
        </w:rPr>
        <w:t xml:space="preserve"> </w:t>
      </w:r>
    </w:p>
    <w:p w14:paraId="1E2C924A" w14:textId="77777777" w:rsidR="00E65914" w:rsidRPr="00377070" w:rsidRDefault="00E65914" w:rsidP="00E65914">
      <w:pPr>
        <w:widowControl w:val="0"/>
        <w:tabs>
          <w:tab w:val="left" w:pos="1131"/>
        </w:tabs>
        <w:autoSpaceDE w:val="0"/>
        <w:autoSpaceDN w:val="0"/>
        <w:adjustRightInd w:val="0"/>
        <w:spacing w:line="360" w:lineRule="auto"/>
        <w:rPr>
          <w:b/>
          <w:lang w:val="en-GB"/>
        </w:rPr>
      </w:pPr>
    </w:p>
    <w:p w14:paraId="53B75526" w14:textId="0B5FD684" w:rsidR="00705287" w:rsidRPr="00377070" w:rsidRDefault="00705287" w:rsidP="00E65914">
      <w:pPr>
        <w:widowControl w:val="0"/>
        <w:tabs>
          <w:tab w:val="left" w:pos="1131"/>
        </w:tabs>
        <w:autoSpaceDE w:val="0"/>
        <w:autoSpaceDN w:val="0"/>
        <w:adjustRightInd w:val="0"/>
        <w:spacing w:line="360" w:lineRule="auto"/>
        <w:rPr>
          <w:b/>
          <w:bCs/>
          <w:lang w:val="en-GB"/>
        </w:rPr>
      </w:pPr>
      <w:r w:rsidRPr="00377070">
        <w:rPr>
          <w:b/>
          <w:bCs/>
          <w:lang w:val="en-GB"/>
        </w:rPr>
        <w:t>International Bruckner Festival, 4 September to 11 October</w:t>
      </w:r>
      <w:r w:rsidR="00C06C12">
        <w:rPr>
          <w:b/>
          <w:bCs/>
          <w:lang w:val="en-GB"/>
        </w:rPr>
        <w:t xml:space="preserve"> </w:t>
      </w:r>
      <w:r w:rsidRPr="00377070">
        <w:rPr>
          <w:b/>
          <w:bCs/>
          <w:lang w:val="en-GB"/>
        </w:rPr>
        <w:t xml:space="preserve">2024 </w:t>
      </w:r>
    </w:p>
    <w:p w14:paraId="011943E2" w14:textId="6148E0F3" w:rsidR="00E65914" w:rsidRPr="00377070" w:rsidRDefault="00E87985" w:rsidP="00E65914">
      <w:pPr>
        <w:spacing w:after="160" w:line="360" w:lineRule="auto"/>
        <w:contextualSpacing/>
        <w:rPr>
          <w:lang w:val="en-GB"/>
        </w:rPr>
      </w:pPr>
      <w:r w:rsidRPr="00377070">
        <w:rPr>
          <w:lang w:val="en-GB"/>
        </w:rPr>
        <w:t xml:space="preserve">Highlights of the International Bruckner Festival 2024 include concerts by the Cleveland Orchestra under Franz </w:t>
      </w:r>
      <w:proofErr w:type="spellStart"/>
      <w:r w:rsidRPr="00377070">
        <w:rPr>
          <w:lang w:val="en-GB"/>
        </w:rPr>
        <w:t>Welser-Möst</w:t>
      </w:r>
      <w:proofErr w:type="spellEnd"/>
      <w:r w:rsidRPr="00377070">
        <w:rPr>
          <w:lang w:val="en-GB"/>
        </w:rPr>
        <w:t xml:space="preserve"> on Bruckner</w:t>
      </w:r>
      <w:r w:rsidR="00003E05">
        <w:rPr>
          <w:lang w:val="en-GB"/>
        </w:rPr>
        <w:t>’</w:t>
      </w:r>
      <w:r w:rsidRPr="00377070">
        <w:rPr>
          <w:lang w:val="en-GB"/>
        </w:rPr>
        <w:t xml:space="preserve">s birthday in </w:t>
      </w:r>
      <w:proofErr w:type="spellStart"/>
      <w:r w:rsidRPr="00377070">
        <w:rPr>
          <w:lang w:val="en-GB"/>
        </w:rPr>
        <w:t>Ansfelden</w:t>
      </w:r>
      <w:proofErr w:type="spellEnd"/>
      <w:r w:rsidRPr="00377070">
        <w:rPr>
          <w:lang w:val="en-GB"/>
        </w:rPr>
        <w:t xml:space="preserve"> (4 September) and the Vienna Philharmonic under Christian </w:t>
      </w:r>
      <w:proofErr w:type="spellStart"/>
      <w:r w:rsidRPr="00377070">
        <w:rPr>
          <w:lang w:val="en-GB"/>
        </w:rPr>
        <w:t>Thielemann</w:t>
      </w:r>
      <w:proofErr w:type="spellEnd"/>
      <w:r w:rsidRPr="00377070">
        <w:rPr>
          <w:lang w:val="en-GB"/>
        </w:rPr>
        <w:t xml:space="preserve"> (19 September) at the </w:t>
      </w:r>
      <w:proofErr w:type="spellStart"/>
      <w:r w:rsidRPr="00377070">
        <w:rPr>
          <w:lang w:val="en-GB"/>
        </w:rPr>
        <w:t>Brucknerhaus</w:t>
      </w:r>
      <w:proofErr w:type="spellEnd"/>
      <w:r w:rsidRPr="00377070">
        <w:rPr>
          <w:lang w:val="en-GB"/>
        </w:rPr>
        <w:t>. Additionally, all eleven Bruckner symphonies will be performed in their original sound as part of a cycle — an experience unique to the Bruckner City of Linz</w:t>
      </w:r>
      <w:r w:rsidR="00295B14" w:rsidRPr="00377070">
        <w:rPr>
          <w:lang w:val="en-GB"/>
        </w:rPr>
        <w:t>. </w:t>
      </w:r>
      <w:hyperlink r:id="rId43" w:history="1">
        <w:r w:rsidR="00E65914" w:rsidRPr="00377070">
          <w:rPr>
            <w:rStyle w:val="Hyperlink"/>
            <w:rFonts w:cs="Arial"/>
            <w:lang w:val="en-GB"/>
          </w:rPr>
          <w:t>www.brucknerhaus.at</w:t>
        </w:r>
      </w:hyperlink>
      <w:r w:rsidR="00E65914" w:rsidRPr="00377070">
        <w:rPr>
          <w:rStyle w:val="Hyperlink"/>
          <w:rFonts w:cs="Arial"/>
          <w:lang w:val="en-GB"/>
        </w:rPr>
        <w:t xml:space="preserve"> </w:t>
      </w:r>
      <w:r w:rsidR="00E65914" w:rsidRPr="00377070">
        <w:rPr>
          <w:rFonts w:cs="Arial"/>
          <w:lang w:val="en-GB"/>
        </w:rPr>
        <w:t xml:space="preserve"> </w:t>
      </w:r>
    </w:p>
    <w:p w14:paraId="414DE727" w14:textId="77777777" w:rsidR="00E65914" w:rsidRPr="00377070" w:rsidRDefault="00E65914" w:rsidP="00E65914">
      <w:pPr>
        <w:spacing w:after="160" w:line="360" w:lineRule="auto"/>
        <w:contextualSpacing/>
        <w:rPr>
          <w:b/>
          <w:lang w:val="en-GB"/>
        </w:rPr>
      </w:pPr>
    </w:p>
    <w:p w14:paraId="7A3EA5AA" w14:textId="2439905B" w:rsidR="00FE02AE" w:rsidRPr="00377070" w:rsidRDefault="00FE02AE" w:rsidP="00FE02AE">
      <w:pPr>
        <w:spacing w:after="160" w:line="360" w:lineRule="auto"/>
        <w:contextualSpacing/>
        <w:rPr>
          <w:b/>
          <w:lang w:val="en-GB"/>
        </w:rPr>
      </w:pPr>
      <w:r w:rsidRPr="00377070">
        <w:rPr>
          <w:b/>
          <w:lang w:val="en-GB"/>
        </w:rPr>
        <w:t>Ars Electronica Festival Linz, early September 2024</w:t>
      </w:r>
    </w:p>
    <w:p w14:paraId="5BE79C9E" w14:textId="2704A8A8" w:rsidR="00E65914" w:rsidRPr="00377070" w:rsidRDefault="00E63C7F" w:rsidP="00E65914">
      <w:pPr>
        <w:spacing w:after="160" w:line="360" w:lineRule="auto"/>
        <w:contextualSpacing/>
        <w:rPr>
          <w:bCs/>
          <w:lang w:val="en-GB"/>
        </w:rPr>
      </w:pPr>
      <w:bookmarkStart w:id="0" w:name="_Hlk128573271"/>
      <w:r w:rsidRPr="00377070">
        <w:rPr>
          <w:bCs/>
          <w:lang w:val="en-GB"/>
        </w:rPr>
        <w:t xml:space="preserve">This international festival for art, technology and society transforms Linz into the epicentre of media art for five days. Addressing topics such as new technologies, artificial intelligence and biotech, Ars Electronica explores current developments and their impact on society. </w:t>
      </w:r>
      <w:hyperlink r:id="rId44" w:history="1">
        <w:r w:rsidR="00E65914" w:rsidRPr="00377070">
          <w:rPr>
            <w:rStyle w:val="Hyperlink"/>
            <w:bCs/>
            <w:lang w:val="en-GB"/>
          </w:rPr>
          <w:t>https://ars.electronica.art/festival</w:t>
        </w:r>
      </w:hyperlink>
      <w:r w:rsidR="00E65914" w:rsidRPr="00377070">
        <w:rPr>
          <w:bCs/>
          <w:lang w:val="en-GB"/>
        </w:rPr>
        <w:t xml:space="preserve"> </w:t>
      </w:r>
    </w:p>
    <w:bookmarkEnd w:id="0"/>
    <w:p w14:paraId="5F703EDA" w14:textId="77777777" w:rsidR="00E65914" w:rsidRPr="00377070" w:rsidRDefault="00E65914" w:rsidP="00E65914">
      <w:pPr>
        <w:spacing w:after="160" w:line="360" w:lineRule="auto"/>
        <w:contextualSpacing/>
        <w:rPr>
          <w:b/>
          <w:lang w:val="en-GB"/>
        </w:rPr>
      </w:pPr>
    </w:p>
    <w:p w14:paraId="3804C815" w14:textId="61D8CCEC" w:rsidR="00E63C7F" w:rsidRPr="00377070" w:rsidRDefault="00E63C7F" w:rsidP="00E63C7F">
      <w:pPr>
        <w:spacing w:line="360" w:lineRule="auto"/>
        <w:rPr>
          <w:rFonts w:cs="Arial"/>
          <w:b/>
          <w:lang w:val="en-GB"/>
        </w:rPr>
      </w:pPr>
      <w:r w:rsidRPr="00377070">
        <w:rPr>
          <w:rFonts w:cs="Arial"/>
          <w:b/>
          <w:lang w:val="en-GB"/>
        </w:rPr>
        <w:t xml:space="preserve">4th Long Night of Industrial Culture, </w:t>
      </w:r>
      <w:r w:rsidR="00C06C12" w:rsidRPr="00377070">
        <w:rPr>
          <w:rFonts w:cs="Arial"/>
          <w:b/>
          <w:lang w:val="en-GB"/>
        </w:rPr>
        <w:t>early</w:t>
      </w:r>
      <w:r w:rsidRPr="00377070">
        <w:rPr>
          <w:rFonts w:cs="Arial"/>
          <w:b/>
          <w:lang w:val="en-GB"/>
        </w:rPr>
        <w:t xml:space="preserve"> September 2024</w:t>
      </w:r>
    </w:p>
    <w:p w14:paraId="4AE5EDD2" w14:textId="26339C4E" w:rsidR="00E65914" w:rsidRPr="00377070" w:rsidRDefault="00E63C7F" w:rsidP="00E65914">
      <w:pPr>
        <w:spacing w:line="360" w:lineRule="auto"/>
        <w:rPr>
          <w:lang w:val="en-GB"/>
        </w:rPr>
      </w:pPr>
      <w:r w:rsidRPr="00377070">
        <w:rPr>
          <w:lang w:val="en-GB"/>
        </w:rPr>
        <w:t xml:space="preserve">Renowned companies in the </w:t>
      </w:r>
      <w:proofErr w:type="spellStart"/>
      <w:r w:rsidRPr="00377070">
        <w:rPr>
          <w:lang w:val="en-GB"/>
        </w:rPr>
        <w:t>Traunsee</w:t>
      </w:r>
      <w:proofErr w:type="spellEnd"/>
      <w:r w:rsidRPr="00377070">
        <w:rPr>
          <w:lang w:val="en-GB"/>
        </w:rPr>
        <w:t xml:space="preserve">-Almtal region, including </w:t>
      </w:r>
      <w:proofErr w:type="spellStart"/>
      <w:r w:rsidRPr="00377070">
        <w:rPr>
          <w:lang w:val="en-GB"/>
        </w:rPr>
        <w:t>Gmundner</w:t>
      </w:r>
      <w:proofErr w:type="spellEnd"/>
      <w:r w:rsidRPr="00377070">
        <w:rPr>
          <w:lang w:val="en-GB"/>
        </w:rPr>
        <w:t xml:space="preserve"> </w:t>
      </w:r>
      <w:proofErr w:type="spellStart"/>
      <w:r w:rsidRPr="00377070">
        <w:rPr>
          <w:lang w:val="en-GB"/>
        </w:rPr>
        <w:t>Keramik</w:t>
      </w:r>
      <w:proofErr w:type="spellEnd"/>
      <w:r w:rsidRPr="00377070">
        <w:rPr>
          <w:lang w:val="en-GB"/>
        </w:rPr>
        <w:t xml:space="preserve">, Stern &amp; </w:t>
      </w:r>
      <w:proofErr w:type="spellStart"/>
      <w:r w:rsidRPr="00377070">
        <w:rPr>
          <w:lang w:val="en-GB"/>
        </w:rPr>
        <w:t>Hafferl</w:t>
      </w:r>
      <w:proofErr w:type="spellEnd"/>
      <w:r w:rsidRPr="00377070">
        <w:rPr>
          <w:lang w:val="en-GB"/>
        </w:rPr>
        <w:t xml:space="preserve">, </w:t>
      </w:r>
      <w:proofErr w:type="spellStart"/>
      <w:r w:rsidRPr="00377070">
        <w:rPr>
          <w:lang w:val="en-GB"/>
        </w:rPr>
        <w:t>Traunsee</w:t>
      </w:r>
      <w:proofErr w:type="spellEnd"/>
      <w:r w:rsidRPr="00377070">
        <w:rPr>
          <w:lang w:val="en-GB"/>
        </w:rPr>
        <w:t xml:space="preserve"> </w:t>
      </w:r>
      <w:proofErr w:type="spellStart"/>
      <w:r w:rsidRPr="00377070">
        <w:rPr>
          <w:lang w:val="en-GB"/>
        </w:rPr>
        <w:t>Schifffahrt</w:t>
      </w:r>
      <w:proofErr w:type="spellEnd"/>
      <w:r w:rsidRPr="00377070">
        <w:rPr>
          <w:lang w:val="en-GB"/>
        </w:rPr>
        <w:t xml:space="preserve">, </w:t>
      </w:r>
      <w:proofErr w:type="spellStart"/>
      <w:r w:rsidRPr="00377070">
        <w:rPr>
          <w:lang w:val="en-GB"/>
        </w:rPr>
        <w:t>Grüne</w:t>
      </w:r>
      <w:proofErr w:type="spellEnd"/>
      <w:r w:rsidRPr="00377070">
        <w:rPr>
          <w:lang w:val="en-GB"/>
        </w:rPr>
        <w:t xml:space="preserve"> </w:t>
      </w:r>
      <w:proofErr w:type="spellStart"/>
      <w:r w:rsidRPr="00377070">
        <w:rPr>
          <w:lang w:val="en-GB"/>
        </w:rPr>
        <w:t>Erde</w:t>
      </w:r>
      <w:proofErr w:type="spellEnd"/>
      <w:r w:rsidRPr="00377070">
        <w:rPr>
          <w:lang w:val="en-GB"/>
        </w:rPr>
        <w:t xml:space="preserve">, the Austrian Museum of Papermaking in </w:t>
      </w:r>
      <w:proofErr w:type="spellStart"/>
      <w:r w:rsidRPr="00377070">
        <w:rPr>
          <w:lang w:val="en-GB"/>
        </w:rPr>
        <w:t>Steyrermühl</w:t>
      </w:r>
      <w:proofErr w:type="spellEnd"/>
      <w:r w:rsidRPr="00377070">
        <w:rPr>
          <w:lang w:val="en-GB"/>
        </w:rPr>
        <w:t xml:space="preserve">, the </w:t>
      </w:r>
      <w:proofErr w:type="spellStart"/>
      <w:r w:rsidRPr="00377070">
        <w:rPr>
          <w:lang w:val="en-GB"/>
        </w:rPr>
        <w:t>Kammerhof</w:t>
      </w:r>
      <w:proofErr w:type="spellEnd"/>
      <w:r w:rsidRPr="00377070">
        <w:rPr>
          <w:lang w:val="en-GB"/>
        </w:rPr>
        <w:t xml:space="preserve"> Museum </w:t>
      </w:r>
      <w:proofErr w:type="spellStart"/>
      <w:r w:rsidRPr="00377070">
        <w:rPr>
          <w:lang w:val="en-GB"/>
        </w:rPr>
        <w:t>Gmunden</w:t>
      </w:r>
      <w:proofErr w:type="spellEnd"/>
      <w:r w:rsidRPr="00377070">
        <w:rPr>
          <w:lang w:val="en-GB"/>
        </w:rPr>
        <w:t xml:space="preserve"> and the Scythe Museum </w:t>
      </w:r>
      <w:proofErr w:type="spellStart"/>
      <w:r w:rsidRPr="00377070">
        <w:rPr>
          <w:lang w:val="en-GB"/>
        </w:rPr>
        <w:t>Geyerhammer</w:t>
      </w:r>
      <w:proofErr w:type="spellEnd"/>
      <w:r w:rsidRPr="00377070">
        <w:rPr>
          <w:lang w:val="en-GB"/>
        </w:rPr>
        <w:t xml:space="preserve"> in </w:t>
      </w:r>
      <w:proofErr w:type="spellStart"/>
      <w:r w:rsidRPr="00377070">
        <w:rPr>
          <w:lang w:val="en-GB"/>
        </w:rPr>
        <w:t>Scharnstein</w:t>
      </w:r>
      <w:proofErr w:type="spellEnd"/>
      <w:r w:rsidRPr="00377070">
        <w:rPr>
          <w:lang w:val="en-GB"/>
        </w:rPr>
        <w:t xml:space="preserve">, offer glimpses behind the scenes during this event. </w:t>
      </w:r>
      <w:hyperlink r:id="rId45" w:history="1">
        <w:r w:rsidR="00E65914" w:rsidRPr="00377070">
          <w:rPr>
            <w:rStyle w:val="Hyperlink"/>
            <w:lang w:val="en-GB"/>
          </w:rPr>
          <w:t>www.industriekultur.at</w:t>
        </w:r>
      </w:hyperlink>
      <w:r w:rsidR="00E65914" w:rsidRPr="00377070">
        <w:rPr>
          <w:lang w:val="en-GB"/>
        </w:rPr>
        <w:t xml:space="preserve"> </w:t>
      </w:r>
    </w:p>
    <w:p w14:paraId="0E2E5980" w14:textId="77777777" w:rsidR="00E65914" w:rsidRPr="00377070" w:rsidRDefault="00E65914" w:rsidP="00E65914">
      <w:pPr>
        <w:spacing w:line="360" w:lineRule="auto"/>
        <w:rPr>
          <w:rFonts w:cs="Arial"/>
          <w:lang w:val="en-GB"/>
        </w:rPr>
      </w:pPr>
    </w:p>
    <w:p w14:paraId="2110635C" w14:textId="59D66A73" w:rsidR="00E65914" w:rsidRPr="00377070" w:rsidRDefault="00E65914" w:rsidP="00E65914">
      <w:pPr>
        <w:spacing w:line="360" w:lineRule="auto"/>
        <w:rPr>
          <w:rFonts w:cs="Arial"/>
          <w:b/>
          <w:bCs/>
          <w:lang w:val="en-GB"/>
        </w:rPr>
      </w:pPr>
      <w:r w:rsidRPr="00377070">
        <w:rPr>
          <w:rFonts w:cs="Arial"/>
          <w:b/>
          <w:bCs/>
          <w:lang w:val="en-GB"/>
        </w:rPr>
        <w:t xml:space="preserve">New Salt Festival, 18 </w:t>
      </w:r>
      <w:r w:rsidR="009C2F86" w:rsidRPr="00377070">
        <w:rPr>
          <w:rFonts w:cs="Arial"/>
          <w:b/>
          <w:bCs/>
          <w:lang w:val="en-GB"/>
        </w:rPr>
        <w:t>to</w:t>
      </w:r>
      <w:r w:rsidRPr="00377070">
        <w:rPr>
          <w:rFonts w:cs="Arial"/>
          <w:b/>
          <w:bCs/>
          <w:lang w:val="en-GB"/>
        </w:rPr>
        <w:t xml:space="preserve"> 22 September 2024</w:t>
      </w:r>
    </w:p>
    <w:p w14:paraId="0CC088BB" w14:textId="57CC347F" w:rsidR="00E65914" w:rsidRPr="00377070" w:rsidRDefault="00750EE8" w:rsidP="00E65914">
      <w:pPr>
        <w:spacing w:line="360" w:lineRule="auto"/>
        <w:rPr>
          <w:rFonts w:cs="Arial"/>
          <w:lang w:val="en-GB"/>
        </w:rPr>
      </w:pPr>
      <w:r w:rsidRPr="00377070">
        <w:rPr>
          <w:rFonts w:cs="Arial"/>
          <w:lang w:val="en-GB"/>
        </w:rPr>
        <w:t xml:space="preserve">The New Salt Festival explores electronic music and contemporary composition with a focus on cross-genre and multimedia projects. These projects culminate in a multi-day festival in Bad </w:t>
      </w:r>
      <w:proofErr w:type="spellStart"/>
      <w:r w:rsidRPr="00377070">
        <w:rPr>
          <w:rFonts w:cs="Arial"/>
          <w:lang w:val="en-GB"/>
        </w:rPr>
        <w:t>Ischl</w:t>
      </w:r>
      <w:proofErr w:type="spellEnd"/>
      <w:r w:rsidRPr="00377070">
        <w:rPr>
          <w:rFonts w:cs="Arial"/>
          <w:lang w:val="en-GB"/>
        </w:rPr>
        <w:t xml:space="preserve"> and the Salzkammergut region in autumn 2024</w:t>
      </w:r>
      <w:r w:rsidR="00E65914" w:rsidRPr="00377070">
        <w:rPr>
          <w:rFonts w:cs="Arial"/>
          <w:lang w:val="en-GB"/>
        </w:rPr>
        <w:t xml:space="preserve">. </w:t>
      </w:r>
      <w:hyperlink r:id="rId46" w:history="1">
        <w:r w:rsidR="00E65914" w:rsidRPr="00377070">
          <w:rPr>
            <w:rStyle w:val="Hyperlink"/>
            <w:rFonts w:cs="Arial"/>
            <w:lang w:val="en-GB"/>
          </w:rPr>
          <w:t>www.salzkammergut-2024.at</w:t>
        </w:r>
      </w:hyperlink>
      <w:r w:rsidR="00E65914" w:rsidRPr="00377070">
        <w:rPr>
          <w:rFonts w:cs="Arial"/>
          <w:lang w:val="en-GB"/>
        </w:rPr>
        <w:t xml:space="preserve"> </w:t>
      </w:r>
    </w:p>
    <w:p w14:paraId="77CCE4AE" w14:textId="77777777" w:rsidR="00AF4911" w:rsidRPr="00377070" w:rsidRDefault="00AF4911" w:rsidP="00E65914">
      <w:pPr>
        <w:spacing w:line="360" w:lineRule="auto"/>
        <w:rPr>
          <w:rFonts w:cs="Arial"/>
          <w:lang w:val="en-GB"/>
        </w:rPr>
      </w:pPr>
    </w:p>
    <w:p w14:paraId="70124276" w14:textId="34DE4E44" w:rsidR="00EB4C35" w:rsidRPr="00377070" w:rsidRDefault="00EB4C35" w:rsidP="00EB4C35">
      <w:pPr>
        <w:spacing w:line="360" w:lineRule="auto"/>
        <w:rPr>
          <w:rFonts w:cs="Arial"/>
          <w:b/>
          <w:bCs/>
          <w:lang w:val="en-GB"/>
        </w:rPr>
      </w:pPr>
      <w:r w:rsidRPr="00377070">
        <w:rPr>
          <w:rFonts w:cs="Arial"/>
          <w:b/>
          <w:bCs/>
          <w:lang w:val="en-GB"/>
        </w:rPr>
        <w:t>Birthday Concert for Anton Bruckner, 19 September 2024</w:t>
      </w:r>
    </w:p>
    <w:p w14:paraId="5100896B" w14:textId="7DB47545" w:rsidR="00543CF5" w:rsidRPr="00377070" w:rsidRDefault="00543CF5" w:rsidP="00543CF5">
      <w:pPr>
        <w:spacing w:line="360" w:lineRule="auto"/>
        <w:rPr>
          <w:rFonts w:cs="Arial"/>
          <w:lang w:val="en-GB"/>
        </w:rPr>
      </w:pPr>
      <w:r w:rsidRPr="00377070">
        <w:rPr>
          <w:rFonts w:cs="Arial"/>
          <w:lang w:val="en-GB"/>
        </w:rPr>
        <w:t xml:space="preserve">The Vienna Philharmonic, conducted by Christian </w:t>
      </w:r>
      <w:proofErr w:type="spellStart"/>
      <w:r w:rsidRPr="00377070">
        <w:rPr>
          <w:rFonts w:cs="Arial"/>
          <w:lang w:val="en-GB"/>
        </w:rPr>
        <w:t>Thielemann</w:t>
      </w:r>
      <w:proofErr w:type="spellEnd"/>
      <w:r w:rsidRPr="00377070">
        <w:rPr>
          <w:rFonts w:cs="Arial"/>
          <w:lang w:val="en-GB"/>
        </w:rPr>
        <w:t xml:space="preserve">, will perform at the </w:t>
      </w:r>
      <w:proofErr w:type="spellStart"/>
      <w:r w:rsidRPr="00377070">
        <w:rPr>
          <w:rFonts w:cs="Arial"/>
          <w:lang w:val="en-GB"/>
        </w:rPr>
        <w:t>Brucknerhaus</w:t>
      </w:r>
      <w:proofErr w:type="spellEnd"/>
      <w:r w:rsidRPr="00377070">
        <w:rPr>
          <w:rFonts w:cs="Arial"/>
          <w:lang w:val="en-GB"/>
        </w:rPr>
        <w:t xml:space="preserve"> Linz, featuring Felix Mendelssohn </w:t>
      </w:r>
      <w:proofErr w:type="spellStart"/>
      <w:r w:rsidRPr="00377070">
        <w:rPr>
          <w:rFonts w:cs="Arial"/>
          <w:lang w:val="en-GB"/>
        </w:rPr>
        <w:t>Bartholdy</w:t>
      </w:r>
      <w:r w:rsidR="00003E05">
        <w:rPr>
          <w:rFonts w:cs="Arial"/>
          <w:lang w:val="en-GB"/>
        </w:rPr>
        <w:t>’</w:t>
      </w:r>
      <w:r w:rsidRPr="00377070">
        <w:rPr>
          <w:rFonts w:cs="Arial"/>
          <w:lang w:val="en-GB"/>
        </w:rPr>
        <w:t>s</w:t>
      </w:r>
      <w:proofErr w:type="spellEnd"/>
      <w:r w:rsidRPr="00377070">
        <w:rPr>
          <w:rFonts w:cs="Arial"/>
          <w:lang w:val="en-GB"/>
        </w:rPr>
        <w:t xml:space="preserve"> 3rd Symphony and Anton Bruckner</w:t>
      </w:r>
      <w:r w:rsidR="00003E05">
        <w:rPr>
          <w:rFonts w:cs="Arial"/>
          <w:lang w:val="en-GB"/>
        </w:rPr>
        <w:t>’</w:t>
      </w:r>
      <w:r w:rsidRPr="00377070">
        <w:rPr>
          <w:rFonts w:cs="Arial"/>
          <w:lang w:val="en-GB"/>
        </w:rPr>
        <w:t xml:space="preserve">s 1st Symphony. </w:t>
      </w:r>
    </w:p>
    <w:p w14:paraId="53EC4776" w14:textId="75E38196" w:rsidR="00E65914" w:rsidRPr="00377070" w:rsidRDefault="005C5306" w:rsidP="00E65914">
      <w:pPr>
        <w:spacing w:line="360" w:lineRule="auto"/>
        <w:rPr>
          <w:rFonts w:cs="Arial"/>
          <w:lang w:val="en-GB"/>
        </w:rPr>
      </w:pPr>
      <w:hyperlink r:id="rId47" w:history="1">
        <w:r w:rsidR="00E65914" w:rsidRPr="00377070">
          <w:rPr>
            <w:rStyle w:val="Hyperlink"/>
            <w:rFonts w:cs="Arial"/>
            <w:lang w:val="en-GB"/>
          </w:rPr>
          <w:t>www.anton-bruckner-2024.at</w:t>
        </w:r>
      </w:hyperlink>
      <w:r w:rsidR="00E65914" w:rsidRPr="00377070">
        <w:rPr>
          <w:rFonts w:cs="Arial"/>
          <w:lang w:val="en-GB"/>
        </w:rPr>
        <w:t xml:space="preserve">  </w:t>
      </w:r>
    </w:p>
    <w:p w14:paraId="2A7E580E" w14:textId="77777777" w:rsidR="00E65914" w:rsidRPr="00377070" w:rsidRDefault="00E65914" w:rsidP="00E65914">
      <w:pPr>
        <w:spacing w:line="360" w:lineRule="auto"/>
        <w:rPr>
          <w:rFonts w:cs="Arial"/>
          <w:lang w:val="en-GB"/>
        </w:rPr>
      </w:pPr>
    </w:p>
    <w:p w14:paraId="6BB513FB" w14:textId="77777777" w:rsidR="00543CF5" w:rsidRPr="00377070" w:rsidRDefault="00543CF5" w:rsidP="00543CF5">
      <w:pPr>
        <w:spacing w:line="360" w:lineRule="auto"/>
        <w:rPr>
          <w:rFonts w:cs="Arial"/>
          <w:b/>
          <w:bCs/>
          <w:lang w:val="en-GB"/>
        </w:rPr>
      </w:pPr>
      <w:r w:rsidRPr="00377070">
        <w:rPr>
          <w:rFonts w:cs="Arial"/>
          <w:b/>
          <w:bCs/>
          <w:lang w:val="en-GB"/>
        </w:rPr>
        <w:t xml:space="preserve">Bruckner </w:t>
      </w:r>
      <w:proofErr w:type="gramStart"/>
      <w:r w:rsidRPr="00377070">
        <w:rPr>
          <w:rFonts w:cs="Arial"/>
          <w:b/>
          <w:bCs/>
          <w:lang w:val="en-GB"/>
        </w:rPr>
        <w:t>Forever!,</w:t>
      </w:r>
      <w:proofErr w:type="gramEnd"/>
      <w:r w:rsidRPr="00377070">
        <w:rPr>
          <w:rFonts w:cs="Arial"/>
          <w:b/>
          <w:bCs/>
          <w:lang w:val="en-GB"/>
        </w:rPr>
        <w:t xml:space="preserve"> September 2024 to February 2025</w:t>
      </w:r>
    </w:p>
    <w:p w14:paraId="6FCFE4A5" w14:textId="49F9C643" w:rsidR="00E65914" w:rsidRPr="00377070" w:rsidRDefault="000A2FE6" w:rsidP="00E65914">
      <w:pPr>
        <w:spacing w:line="360" w:lineRule="auto"/>
        <w:rPr>
          <w:rFonts w:cs="Arial"/>
          <w:lang w:val="en-GB"/>
        </w:rPr>
      </w:pPr>
      <w:r w:rsidRPr="00377070">
        <w:rPr>
          <w:rFonts w:cs="Arial"/>
          <w:lang w:val="en-GB"/>
        </w:rPr>
        <w:t xml:space="preserve">This exhibition at the </w:t>
      </w:r>
      <w:proofErr w:type="spellStart"/>
      <w:r w:rsidRPr="00377070">
        <w:rPr>
          <w:rFonts w:cs="Arial"/>
          <w:lang w:val="en-GB"/>
        </w:rPr>
        <w:t>Nordico</w:t>
      </w:r>
      <w:proofErr w:type="spellEnd"/>
      <w:r w:rsidRPr="00377070">
        <w:rPr>
          <w:rFonts w:cs="Arial"/>
          <w:lang w:val="en-GB"/>
        </w:rPr>
        <w:t xml:space="preserve"> </w:t>
      </w:r>
      <w:proofErr w:type="spellStart"/>
      <w:r w:rsidRPr="00377070">
        <w:rPr>
          <w:rFonts w:cs="Arial"/>
          <w:lang w:val="en-GB"/>
        </w:rPr>
        <w:t>Stadtmuseum</w:t>
      </w:r>
      <w:proofErr w:type="spellEnd"/>
      <w:r w:rsidRPr="00377070">
        <w:rPr>
          <w:rFonts w:cs="Arial"/>
          <w:lang w:val="en-GB"/>
        </w:rPr>
        <w:t xml:space="preserve"> Linz explores Anton Bruckner, not just as a local figure in Upper Austria but as a globally recogni</w:t>
      </w:r>
      <w:r w:rsidR="0030240D">
        <w:rPr>
          <w:rFonts w:cs="Arial"/>
          <w:lang w:val="en-GB"/>
        </w:rPr>
        <w:t>s</w:t>
      </w:r>
      <w:r w:rsidRPr="00377070">
        <w:rPr>
          <w:rFonts w:cs="Arial"/>
          <w:lang w:val="en-GB"/>
        </w:rPr>
        <w:t xml:space="preserve">ed and esteemed musician. The exhibition commemorates the man to whom an entire year in Linz and Upper Austria has been dedicated, marking 200 years since his birth. </w:t>
      </w:r>
      <w:hyperlink r:id="rId48" w:history="1">
        <w:r w:rsidR="00E65914" w:rsidRPr="00377070">
          <w:rPr>
            <w:rStyle w:val="Hyperlink"/>
            <w:rFonts w:cs="Arial"/>
            <w:lang w:val="en-GB"/>
          </w:rPr>
          <w:t>www.anton-bruckner-2024.at</w:t>
        </w:r>
      </w:hyperlink>
      <w:r w:rsidR="00E65914" w:rsidRPr="00377070">
        <w:rPr>
          <w:rFonts w:cs="Arial"/>
          <w:lang w:val="en-GB"/>
        </w:rPr>
        <w:t xml:space="preserve"> </w:t>
      </w:r>
    </w:p>
    <w:p w14:paraId="158371E6" w14:textId="77777777" w:rsidR="00E65914" w:rsidRPr="00377070" w:rsidRDefault="00E65914" w:rsidP="00E65914">
      <w:pPr>
        <w:spacing w:line="360" w:lineRule="auto"/>
        <w:rPr>
          <w:rFonts w:cs="Arial"/>
          <w:lang w:val="en-GB"/>
        </w:rPr>
      </w:pPr>
    </w:p>
    <w:p w14:paraId="6EB54404" w14:textId="21F8DFD4" w:rsidR="00E65914" w:rsidRPr="00377070" w:rsidRDefault="00E65914" w:rsidP="00E65914">
      <w:pPr>
        <w:spacing w:line="360" w:lineRule="auto"/>
        <w:rPr>
          <w:rFonts w:cs="Arial"/>
          <w:b/>
          <w:bCs/>
          <w:lang w:val="en-GB"/>
        </w:rPr>
      </w:pPr>
      <w:proofErr w:type="spellStart"/>
      <w:r w:rsidRPr="00377070">
        <w:rPr>
          <w:rFonts w:cs="Arial"/>
          <w:b/>
          <w:bCs/>
          <w:lang w:val="en-GB"/>
        </w:rPr>
        <w:t>Komm</w:t>
      </w:r>
      <w:proofErr w:type="spellEnd"/>
      <w:r w:rsidRPr="00377070">
        <w:rPr>
          <w:rFonts w:cs="Arial"/>
          <w:b/>
          <w:bCs/>
          <w:lang w:val="en-GB"/>
        </w:rPr>
        <w:t xml:space="preserve">, sing </w:t>
      </w:r>
      <w:proofErr w:type="spellStart"/>
      <w:proofErr w:type="gramStart"/>
      <w:r w:rsidRPr="00377070">
        <w:rPr>
          <w:rFonts w:cs="Arial"/>
          <w:b/>
          <w:bCs/>
          <w:lang w:val="en-GB"/>
        </w:rPr>
        <w:t>mit</w:t>
      </w:r>
      <w:proofErr w:type="spellEnd"/>
      <w:r w:rsidRPr="00377070">
        <w:rPr>
          <w:rFonts w:cs="Arial"/>
          <w:b/>
          <w:bCs/>
          <w:lang w:val="en-GB"/>
        </w:rPr>
        <w:t>!,</w:t>
      </w:r>
      <w:proofErr w:type="gramEnd"/>
      <w:r w:rsidRPr="00377070">
        <w:rPr>
          <w:rFonts w:cs="Arial"/>
          <w:b/>
          <w:bCs/>
          <w:lang w:val="en-GB"/>
        </w:rPr>
        <w:t xml:space="preserve"> </w:t>
      </w:r>
      <w:r w:rsidR="00593165" w:rsidRPr="00377070">
        <w:rPr>
          <w:rFonts w:cs="Arial"/>
          <w:b/>
          <w:bCs/>
          <w:lang w:val="en-GB"/>
        </w:rPr>
        <w:t>October</w:t>
      </w:r>
      <w:r w:rsidRPr="00377070">
        <w:rPr>
          <w:rFonts w:cs="Arial"/>
          <w:b/>
          <w:bCs/>
          <w:lang w:val="en-GB"/>
        </w:rPr>
        <w:t xml:space="preserve"> 2024 </w:t>
      </w:r>
      <w:r w:rsidR="00593165" w:rsidRPr="00377070">
        <w:rPr>
          <w:rFonts w:cs="Arial"/>
          <w:b/>
          <w:bCs/>
          <w:lang w:val="en-GB"/>
        </w:rPr>
        <w:t>to</w:t>
      </w:r>
      <w:r w:rsidRPr="00377070">
        <w:rPr>
          <w:rFonts w:cs="Arial"/>
          <w:b/>
          <w:bCs/>
          <w:lang w:val="en-GB"/>
        </w:rPr>
        <w:t xml:space="preserve"> </w:t>
      </w:r>
      <w:r w:rsidR="00593165" w:rsidRPr="00377070">
        <w:rPr>
          <w:rFonts w:cs="Arial"/>
          <w:b/>
          <w:bCs/>
          <w:lang w:val="en-GB"/>
        </w:rPr>
        <w:t>January</w:t>
      </w:r>
      <w:r w:rsidRPr="00377070">
        <w:rPr>
          <w:rFonts w:cs="Arial"/>
          <w:b/>
          <w:bCs/>
          <w:lang w:val="en-GB"/>
        </w:rPr>
        <w:t xml:space="preserve"> 2025</w:t>
      </w:r>
    </w:p>
    <w:p w14:paraId="3AFF47E3" w14:textId="220B1B20" w:rsidR="00E65914" w:rsidRPr="00377070" w:rsidRDefault="00593165" w:rsidP="00E65914">
      <w:pPr>
        <w:spacing w:line="360" w:lineRule="auto"/>
        <w:rPr>
          <w:rFonts w:cs="Arial"/>
          <w:lang w:val="en-GB"/>
        </w:rPr>
      </w:pPr>
      <w:r w:rsidRPr="00377070">
        <w:rPr>
          <w:rFonts w:cs="Arial"/>
          <w:lang w:val="en-GB"/>
        </w:rPr>
        <w:t xml:space="preserve">Anton Bruckner and choral music are closely intertwined. The Lentos </w:t>
      </w:r>
      <w:proofErr w:type="spellStart"/>
      <w:r w:rsidRPr="00377070">
        <w:rPr>
          <w:rFonts w:cs="Arial"/>
          <w:lang w:val="en-GB"/>
        </w:rPr>
        <w:t>Kunstmuseum</w:t>
      </w:r>
      <w:proofErr w:type="spellEnd"/>
      <w:r w:rsidRPr="00377070">
        <w:rPr>
          <w:rFonts w:cs="Arial"/>
          <w:lang w:val="en-GB"/>
        </w:rPr>
        <w:t xml:space="preserve"> Linz explores this aspect of Bruckner</w:t>
      </w:r>
      <w:r w:rsidR="00003E05">
        <w:rPr>
          <w:rFonts w:cs="Arial"/>
          <w:lang w:val="en-GB"/>
        </w:rPr>
        <w:t>’</w:t>
      </w:r>
      <w:r w:rsidRPr="00377070">
        <w:rPr>
          <w:rFonts w:cs="Arial"/>
          <w:lang w:val="en-GB"/>
        </w:rPr>
        <w:t xml:space="preserve">s work from the perspective of contemporary art. </w:t>
      </w:r>
      <w:hyperlink r:id="rId49" w:history="1">
        <w:r w:rsidR="00E65914" w:rsidRPr="00377070">
          <w:rPr>
            <w:rStyle w:val="Hyperlink"/>
            <w:rFonts w:cs="Arial"/>
            <w:lang w:val="en-GB"/>
          </w:rPr>
          <w:t>www.anton-bruckner-2024.at</w:t>
        </w:r>
      </w:hyperlink>
      <w:r w:rsidR="00E65914" w:rsidRPr="00377070">
        <w:rPr>
          <w:rFonts w:cs="Arial"/>
          <w:lang w:val="en-GB"/>
        </w:rPr>
        <w:t xml:space="preserve"> </w:t>
      </w:r>
    </w:p>
    <w:p w14:paraId="2DDDCA12" w14:textId="77777777" w:rsidR="00E32A9A" w:rsidRPr="00377070" w:rsidRDefault="00E32A9A" w:rsidP="00E65914">
      <w:pPr>
        <w:spacing w:line="360" w:lineRule="auto"/>
        <w:rPr>
          <w:rFonts w:cs="Arial"/>
          <w:lang w:val="en-GB"/>
        </w:rPr>
      </w:pPr>
    </w:p>
    <w:p w14:paraId="2D1C9664" w14:textId="77777777" w:rsidR="00E32A9A" w:rsidRPr="00377070" w:rsidRDefault="00E32A9A" w:rsidP="00E32A9A">
      <w:pPr>
        <w:spacing w:after="160" w:line="360" w:lineRule="auto"/>
        <w:contextualSpacing/>
        <w:rPr>
          <w:b/>
          <w:lang w:val="en-GB"/>
        </w:rPr>
      </w:pPr>
      <w:r w:rsidRPr="00377070">
        <w:rPr>
          <w:b/>
          <w:lang w:val="en-GB"/>
        </w:rPr>
        <w:t xml:space="preserve">Salzkammergut </w:t>
      </w:r>
      <w:proofErr w:type="spellStart"/>
      <w:r w:rsidRPr="00377070">
        <w:rPr>
          <w:b/>
          <w:lang w:val="en-GB"/>
        </w:rPr>
        <w:t>Festwochen</w:t>
      </w:r>
      <w:proofErr w:type="spellEnd"/>
      <w:r w:rsidRPr="00377070">
        <w:rPr>
          <w:b/>
          <w:lang w:val="en-GB"/>
        </w:rPr>
        <w:t xml:space="preserve"> </w:t>
      </w:r>
      <w:proofErr w:type="spellStart"/>
      <w:r w:rsidRPr="00377070">
        <w:rPr>
          <w:b/>
          <w:lang w:val="en-GB"/>
        </w:rPr>
        <w:t>Gmunden</w:t>
      </w:r>
      <w:proofErr w:type="spellEnd"/>
    </w:p>
    <w:p w14:paraId="3CC24495" w14:textId="1E798FC3" w:rsidR="00E32A9A" w:rsidRPr="00377070" w:rsidRDefault="00C036A6" w:rsidP="00E32A9A">
      <w:pPr>
        <w:spacing w:after="160" w:line="360" w:lineRule="auto"/>
        <w:contextualSpacing/>
        <w:rPr>
          <w:bCs/>
          <w:lang w:val="en-GB"/>
        </w:rPr>
      </w:pPr>
      <w:r w:rsidRPr="00377070">
        <w:rPr>
          <w:bCs/>
          <w:lang w:val="en-GB"/>
        </w:rPr>
        <w:t xml:space="preserve">Covering </w:t>
      </w:r>
      <w:r w:rsidR="00003E05" w:rsidRPr="00377070">
        <w:rPr>
          <w:bCs/>
          <w:lang w:val="en-GB"/>
        </w:rPr>
        <w:t>theatre</w:t>
      </w:r>
      <w:r w:rsidRPr="00377070">
        <w:rPr>
          <w:bCs/>
          <w:lang w:val="en-GB"/>
        </w:rPr>
        <w:t xml:space="preserve">, music, readings and visual arts, the Salzkammergut </w:t>
      </w:r>
      <w:proofErr w:type="spellStart"/>
      <w:r w:rsidRPr="00377070">
        <w:rPr>
          <w:bCs/>
          <w:lang w:val="en-GB"/>
        </w:rPr>
        <w:t>Festwochen</w:t>
      </w:r>
      <w:proofErr w:type="spellEnd"/>
      <w:r w:rsidRPr="00377070">
        <w:rPr>
          <w:bCs/>
          <w:lang w:val="en-GB"/>
        </w:rPr>
        <w:t xml:space="preserve"> </w:t>
      </w:r>
      <w:proofErr w:type="spellStart"/>
      <w:r w:rsidRPr="00377070">
        <w:rPr>
          <w:bCs/>
          <w:lang w:val="en-GB"/>
        </w:rPr>
        <w:t>Gmunden</w:t>
      </w:r>
      <w:r w:rsidR="00003E05">
        <w:rPr>
          <w:bCs/>
          <w:lang w:val="en-GB"/>
        </w:rPr>
        <w:t>’</w:t>
      </w:r>
      <w:r w:rsidRPr="00377070">
        <w:rPr>
          <w:bCs/>
          <w:lang w:val="en-GB"/>
        </w:rPr>
        <w:t>s</w:t>
      </w:r>
      <w:proofErr w:type="spellEnd"/>
      <w:r w:rsidRPr="00377070">
        <w:rPr>
          <w:bCs/>
          <w:lang w:val="en-GB"/>
        </w:rPr>
        <w:t xml:space="preserve"> programme encompasses all facets of art and culture and now extends throughout the year. The current </w:t>
      </w:r>
      <w:r w:rsidR="00003E05" w:rsidRPr="00377070">
        <w:rPr>
          <w:bCs/>
          <w:lang w:val="en-GB"/>
        </w:rPr>
        <w:t>programme</w:t>
      </w:r>
      <w:r w:rsidRPr="00377070">
        <w:rPr>
          <w:bCs/>
          <w:lang w:val="en-GB"/>
        </w:rPr>
        <w:t xml:space="preserve"> is available under </w:t>
      </w:r>
      <w:hyperlink r:id="rId50" w:history="1">
        <w:r w:rsidR="00E32A9A" w:rsidRPr="00377070">
          <w:rPr>
            <w:rStyle w:val="Hyperlink"/>
            <w:bCs/>
            <w:lang w:val="en-GB"/>
          </w:rPr>
          <w:t>www.festwochen-gmunden.at</w:t>
        </w:r>
      </w:hyperlink>
      <w:r w:rsidR="00E32A9A" w:rsidRPr="00377070">
        <w:rPr>
          <w:bCs/>
          <w:lang w:val="en-GB"/>
        </w:rPr>
        <w:t xml:space="preserve"> </w:t>
      </w:r>
    </w:p>
    <w:p w14:paraId="03CDE232" w14:textId="77777777" w:rsidR="00E32A9A" w:rsidRPr="00377070" w:rsidRDefault="00E32A9A" w:rsidP="00E32A9A">
      <w:pPr>
        <w:spacing w:line="360" w:lineRule="auto"/>
        <w:rPr>
          <w:rFonts w:cs="Arial"/>
          <w:lang w:val="en-GB"/>
        </w:rPr>
      </w:pPr>
    </w:p>
    <w:p w14:paraId="0C6B5862" w14:textId="4D569372" w:rsidR="00E32A9A" w:rsidRPr="00377070" w:rsidRDefault="000D59F0" w:rsidP="00E32A9A">
      <w:pPr>
        <w:widowControl w:val="0"/>
        <w:tabs>
          <w:tab w:val="left" w:pos="1131"/>
        </w:tabs>
        <w:autoSpaceDE w:val="0"/>
        <w:autoSpaceDN w:val="0"/>
        <w:adjustRightInd w:val="0"/>
        <w:spacing w:line="360" w:lineRule="auto"/>
        <w:rPr>
          <w:lang w:val="en-GB"/>
        </w:rPr>
      </w:pPr>
      <w:r w:rsidRPr="00377070">
        <w:rPr>
          <w:b/>
          <w:lang w:val="en-GB"/>
        </w:rPr>
        <w:t>International Summer of Music</w:t>
      </w:r>
      <w:r w:rsidR="00E32A9A" w:rsidRPr="00377070">
        <w:rPr>
          <w:b/>
          <w:lang w:val="en-GB"/>
        </w:rPr>
        <w:t xml:space="preserve"> Bad </w:t>
      </w:r>
      <w:proofErr w:type="spellStart"/>
      <w:r w:rsidR="00E32A9A" w:rsidRPr="00377070">
        <w:rPr>
          <w:b/>
          <w:lang w:val="en-GB"/>
        </w:rPr>
        <w:t>Schallerbach</w:t>
      </w:r>
      <w:proofErr w:type="spellEnd"/>
      <w:r w:rsidR="00E32A9A" w:rsidRPr="00377070">
        <w:rPr>
          <w:lang w:val="en-GB"/>
        </w:rPr>
        <w:t xml:space="preserve"> </w:t>
      </w:r>
    </w:p>
    <w:p w14:paraId="0D2A4E45" w14:textId="374D5B5C" w:rsidR="00E32A9A" w:rsidRPr="00377070" w:rsidRDefault="00A6004A" w:rsidP="00E32A9A">
      <w:pPr>
        <w:widowControl w:val="0"/>
        <w:tabs>
          <w:tab w:val="left" w:pos="1131"/>
        </w:tabs>
        <w:autoSpaceDE w:val="0"/>
        <w:autoSpaceDN w:val="0"/>
        <w:adjustRightInd w:val="0"/>
        <w:spacing w:line="360" w:lineRule="auto"/>
        <w:rPr>
          <w:lang w:val="en-GB"/>
        </w:rPr>
      </w:pPr>
      <w:r w:rsidRPr="00377070">
        <w:rPr>
          <w:lang w:val="en-GB"/>
        </w:rPr>
        <w:t xml:space="preserve">A festival of timeless and elegant culture, running for 10 months with 300 artists. Artistic director Peter </w:t>
      </w:r>
      <w:proofErr w:type="spellStart"/>
      <w:r w:rsidRPr="00377070">
        <w:rPr>
          <w:lang w:val="en-GB"/>
        </w:rPr>
        <w:t>Gillmayr</w:t>
      </w:r>
      <w:proofErr w:type="spellEnd"/>
      <w:r w:rsidRPr="00377070">
        <w:rPr>
          <w:lang w:val="en-GB"/>
        </w:rPr>
        <w:t xml:space="preserve"> invites you to the renowned International Summer of Music Bad </w:t>
      </w:r>
      <w:proofErr w:type="spellStart"/>
      <w:r w:rsidRPr="00377070">
        <w:rPr>
          <w:lang w:val="en-GB"/>
        </w:rPr>
        <w:t>Schallerbach</w:t>
      </w:r>
      <w:proofErr w:type="spellEnd"/>
      <w:r w:rsidRPr="00377070">
        <w:rPr>
          <w:lang w:val="en-GB"/>
        </w:rPr>
        <w:t xml:space="preserve"> for the 30th time. </w:t>
      </w:r>
      <w:hyperlink r:id="rId51" w:history="1">
        <w:r w:rsidR="00E32A9A" w:rsidRPr="00377070">
          <w:rPr>
            <w:rStyle w:val="Hyperlink"/>
            <w:lang w:val="en-GB"/>
          </w:rPr>
          <w:t>https://www.musiksommerbadschallerbach.at/</w:t>
        </w:r>
      </w:hyperlink>
      <w:r w:rsidR="00E32A9A" w:rsidRPr="00377070">
        <w:rPr>
          <w:lang w:val="en-GB"/>
        </w:rPr>
        <w:t xml:space="preserve"> </w:t>
      </w:r>
    </w:p>
    <w:p w14:paraId="2B09560E" w14:textId="77777777" w:rsidR="00E32A9A" w:rsidRPr="00377070" w:rsidRDefault="00E32A9A" w:rsidP="00E32A9A">
      <w:pPr>
        <w:spacing w:line="360" w:lineRule="auto"/>
        <w:rPr>
          <w:rFonts w:cs="Arial"/>
          <w:lang w:val="en-GB"/>
        </w:rPr>
      </w:pPr>
    </w:p>
    <w:p w14:paraId="20371847" w14:textId="6249D6AA" w:rsidR="00E32A9A" w:rsidRPr="00377070" w:rsidRDefault="00E32A9A" w:rsidP="00E32A9A">
      <w:pPr>
        <w:spacing w:line="360" w:lineRule="auto"/>
        <w:rPr>
          <w:rFonts w:cs="Arial"/>
          <w:b/>
          <w:bCs/>
          <w:lang w:val="en-GB"/>
        </w:rPr>
      </w:pPr>
      <w:r w:rsidRPr="00377070">
        <w:rPr>
          <w:rFonts w:cs="Arial"/>
          <w:b/>
          <w:bCs/>
          <w:lang w:val="en-GB"/>
        </w:rPr>
        <w:t xml:space="preserve">Being Anton, </w:t>
      </w:r>
      <w:r w:rsidR="00E46C3A" w:rsidRPr="00377070">
        <w:rPr>
          <w:rFonts w:cs="Arial"/>
          <w:b/>
          <w:bCs/>
          <w:lang w:val="en-GB"/>
        </w:rPr>
        <w:t>throughout</w:t>
      </w:r>
      <w:r w:rsidRPr="00377070">
        <w:rPr>
          <w:rFonts w:cs="Arial"/>
          <w:b/>
          <w:bCs/>
          <w:lang w:val="en-GB"/>
        </w:rPr>
        <w:t xml:space="preserve"> 2024</w:t>
      </w:r>
    </w:p>
    <w:p w14:paraId="4D87AB15" w14:textId="1743EACD" w:rsidR="00E46C3A" w:rsidRPr="00377070" w:rsidRDefault="00E46C3A" w:rsidP="00E46C3A">
      <w:pPr>
        <w:spacing w:line="360" w:lineRule="auto"/>
        <w:rPr>
          <w:rFonts w:cs="Arial"/>
          <w:lang w:val="en-GB"/>
        </w:rPr>
      </w:pPr>
      <w:r w:rsidRPr="00377070">
        <w:rPr>
          <w:rFonts w:cs="Arial"/>
          <w:lang w:val="en-GB"/>
        </w:rPr>
        <w:t xml:space="preserve">Immerse yourself twice in the world of Anton Bruckner at the Ars Electronica </w:t>
      </w:r>
      <w:proofErr w:type="spellStart"/>
      <w:r w:rsidRPr="00377070">
        <w:rPr>
          <w:rFonts w:cs="Arial"/>
          <w:lang w:val="en-GB"/>
        </w:rPr>
        <w:t>Center</w:t>
      </w:r>
      <w:proofErr w:type="spellEnd"/>
      <w:r w:rsidRPr="00377070">
        <w:rPr>
          <w:rFonts w:cs="Arial"/>
          <w:lang w:val="en-GB"/>
        </w:rPr>
        <w:t xml:space="preserve"> Linz. First, explore the musical world of Anton Bruckner and the Bruckner Orchestra Linz, then </w:t>
      </w:r>
      <w:r w:rsidRPr="00377070">
        <w:rPr>
          <w:rFonts w:cs="Arial"/>
          <w:lang w:val="en-GB"/>
        </w:rPr>
        <w:lastRenderedPageBreak/>
        <w:t xml:space="preserve">delve into the thoughts of Anton Bruckner. Two exhibition installations at the Ars Electronica </w:t>
      </w:r>
      <w:proofErr w:type="spellStart"/>
      <w:r w:rsidRPr="00377070">
        <w:rPr>
          <w:rFonts w:cs="Arial"/>
          <w:lang w:val="en-GB"/>
        </w:rPr>
        <w:t>Center</w:t>
      </w:r>
      <w:proofErr w:type="spellEnd"/>
      <w:r w:rsidRPr="00377070">
        <w:rPr>
          <w:rFonts w:cs="Arial"/>
          <w:lang w:val="en-GB"/>
        </w:rPr>
        <w:t xml:space="preserve"> Linz, developed by the Ars Electronica </w:t>
      </w:r>
      <w:proofErr w:type="spellStart"/>
      <w:r w:rsidRPr="00377070">
        <w:rPr>
          <w:rFonts w:cs="Arial"/>
          <w:lang w:val="en-GB"/>
        </w:rPr>
        <w:t>Futurelab</w:t>
      </w:r>
      <w:proofErr w:type="spellEnd"/>
      <w:r w:rsidRPr="00377070">
        <w:rPr>
          <w:rFonts w:cs="Arial"/>
          <w:lang w:val="en-GB"/>
        </w:rPr>
        <w:t xml:space="preserve">. </w:t>
      </w:r>
    </w:p>
    <w:p w14:paraId="499DD9ED" w14:textId="77777777" w:rsidR="00E32A9A" w:rsidRPr="00377070" w:rsidRDefault="005C5306" w:rsidP="00E32A9A">
      <w:pPr>
        <w:spacing w:line="360" w:lineRule="auto"/>
        <w:rPr>
          <w:rFonts w:cs="Arial"/>
          <w:lang w:val="en-GB"/>
        </w:rPr>
      </w:pPr>
      <w:hyperlink r:id="rId52" w:history="1">
        <w:r w:rsidR="00E32A9A" w:rsidRPr="00377070">
          <w:rPr>
            <w:rStyle w:val="Hyperlink"/>
            <w:rFonts w:cs="Arial"/>
            <w:lang w:val="en-GB"/>
          </w:rPr>
          <w:t>www.anton-bruckner-2024.at</w:t>
        </w:r>
      </w:hyperlink>
      <w:r w:rsidR="00E32A9A" w:rsidRPr="00377070">
        <w:rPr>
          <w:rFonts w:cs="Arial"/>
          <w:lang w:val="en-GB"/>
        </w:rPr>
        <w:t xml:space="preserve"> </w:t>
      </w:r>
    </w:p>
    <w:p w14:paraId="71036D42" w14:textId="77777777" w:rsidR="00AF4911" w:rsidRPr="00377070" w:rsidRDefault="00AF4911" w:rsidP="000A5264">
      <w:pPr>
        <w:spacing w:line="360" w:lineRule="auto"/>
        <w:ind w:right="992"/>
        <w:rPr>
          <w:lang w:val="en-GB"/>
        </w:rPr>
      </w:pPr>
    </w:p>
    <w:p w14:paraId="6994E562" w14:textId="4735A20A" w:rsidR="0050167A" w:rsidRPr="00377070" w:rsidRDefault="00A33D8D" w:rsidP="000A5264">
      <w:pPr>
        <w:spacing w:line="360" w:lineRule="auto"/>
        <w:ind w:right="992"/>
        <w:rPr>
          <w:rFonts w:cs="Arial"/>
          <w:b/>
          <w:bCs/>
          <w:lang w:val="en-GB"/>
        </w:rPr>
      </w:pPr>
      <w:r w:rsidRPr="00377070">
        <w:rPr>
          <w:rFonts w:cs="Arial"/>
          <w:b/>
          <w:bCs/>
          <w:lang w:val="en-GB"/>
        </w:rPr>
        <w:t>For all cultural events in Upper Austria, visit</w:t>
      </w:r>
      <w:r w:rsidR="000A5264" w:rsidRPr="00377070">
        <w:rPr>
          <w:rFonts w:cs="Arial"/>
          <w:b/>
          <w:bCs/>
          <w:lang w:val="en-GB"/>
        </w:rPr>
        <w:t xml:space="preserve"> </w:t>
      </w:r>
      <w:hyperlink r:id="rId53" w:history="1">
        <w:r w:rsidR="000A5264" w:rsidRPr="00377070">
          <w:rPr>
            <w:rStyle w:val="Hyperlink"/>
            <w:rFonts w:cs="Arial"/>
            <w:b/>
            <w:bCs/>
            <w:lang w:val="en-GB"/>
          </w:rPr>
          <w:t>www.kultururlaub.at</w:t>
        </w:r>
      </w:hyperlink>
      <w:r w:rsidR="0050167A" w:rsidRPr="00377070">
        <w:rPr>
          <w:rFonts w:cs="Arial"/>
          <w:b/>
          <w:bCs/>
          <w:lang w:val="en-GB"/>
        </w:rPr>
        <w:t xml:space="preserve">,  </w:t>
      </w:r>
      <w:r w:rsidRPr="00377070">
        <w:rPr>
          <w:rFonts w:cs="Arial"/>
          <w:b/>
          <w:bCs/>
          <w:szCs w:val="22"/>
          <w:lang w:val="en-GB"/>
        </w:rPr>
        <w:t>images</w:t>
      </w:r>
      <w:r w:rsidR="0050167A" w:rsidRPr="00377070">
        <w:rPr>
          <w:rFonts w:cs="Arial"/>
          <w:b/>
          <w:bCs/>
          <w:szCs w:val="22"/>
          <w:lang w:val="en-GB"/>
        </w:rPr>
        <w:t xml:space="preserve">: </w:t>
      </w:r>
      <w:hyperlink r:id="rId54" w:history="1">
        <w:r w:rsidR="0050167A" w:rsidRPr="00377070">
          <w:rPr>
            <w:rStyle w:val="Hyperlink"/>
            <w:rFonts w:cs="Arial"/>
            <w:b/>
            <w:bCs/>
            <w:szCs w:val="22"/>
            <w:lang w:val="en-GB"/>
          </w:rPr>
          <w:t>https://arge-digital.canto.global/b/SIRP3</w:t>
        </w:r>
      </w:hyperlink>
    </w:p>
    <w:sectPr w:rsidR="0050167A" w:rsidRPr="00377070" w:rsidSect="00652A29">
      <w:pgSz w:w="11906" w:h="16838"/>
      <w:pgMar w:top="1417" w:right="1417" w:bottom="1134"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8A8D4" w14:textId="77777777" w:rsidR="00E95A4A" w:rsidRDefault="00E95A4A" w:rsidP="00652A29">
      <w:r>
        <w:separator/>
      </w:r>
    </w:p>
  </w:endnote>
  <w:endnote w:type="continuationSeparator" w:id="0">
    <w:p w14:paraId="1AAA1DD6" w14:textId="77777777" w:rsidR="00E95A4A" w:rsidRDefault="00E95A4A" w:rsidP="0065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raebenbachOE Regular">
    <w:panose1 w:val="020B00030402020000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BF15" w14:textId="02AD6BC1" w:rsidR="00E61FED" w:rsidRDefault="00E61FED">
    <w:pPr>
      <w:pStyle w:val="Fuzeile"/>
    </w:pPr>
    <w:r w:rsidRPr="00281C15">
      <w:rPr>
        <w:noProof/>
        <w:sz w:val="20"/>
      </w:rPr>
      <w:drawing>
        <wp:anchor distT="0" distB="0" distL="114300" distR="114300" simplePos="0" relativeHeight="251667456" behindDoc="1" locked="0" layoutInCell="1" allowOverlap="1" wp14:anchorId="520B900C" wp14:editId="3005D54F">
          <wp:simplePos x="0" y="0"/>
          <wp:positionH relativeFrom="page">
            <wp:posOffset>23666</wp:posOffset>
          </wp:positionH>
          <wp:positionV relativeFrom="paragraph">
            <wp:posOffset>-489284</wp:posOffset>
          </wp:positionV>
          <wp:extent cx="7566087" cy="539998"/>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KoeR_21x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087" cy="539998"/>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A179" w14:textId="639FD6CE" w:rsidR="00E61FED" w:rsidRDefault="00E61FED">
    <w:pPr>
      <w:pStyle w:val="Fuzeile"/>
    </w:pPr>
    <w:r w:rsidRPr="00281C15">
      <w:rPr>
        <w:noProof/>
        <w:sz w:val="20"/>
      </w:rPr>
      <w:drawing>
        <wp:anchor distT="0" distB="0" distL="114300" distR="114300" simplePos="0" relativeHeight="251665408" behindDoc="1" locked="0" layoutInCell="1" allowOverlap="1" wp14:anchorId="06007781" wp14:editId="5AF53B18">
          <wp:simplePos x="0" y="0"/>
          <wp:positionH relativeFrom="page">
            <wp:posOffset>151130</wp:posOffset>
          </wp:positionH>
          <wp:positionV relativeFrom="paragraph">
            <wp:posOffset>0</wp:posOffset>
          </wp:positionV>
          <wp:extent cx="7566087" cy="539998"/>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KoeR_21x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087" cy="539998"/>
                  </a:xfrm>
                  <a:prstGeom prst="rect">
                    <a:avLst/>
                  </a:prstGeom>
                </pic:spPr>
              </pic:pic>
            </a:graphicData>
          </a:graphic>
          <wp14:sizeRelH relativeFrom="page">
            <wp14:pctWidth>0</wp14:pctWidth>
          </wp14:sizeRelH>
          <wp14:sizeRelV relativeFrom="page">
            <wp14:pctHeight>0</wp14:pctHeight>
          </wp14:sizeRelV>
        </wp:anchor>
      </w:drawing>
    </w:r>
    <w:r w:rsidRPr="00281C15">
      <w:rPr>
        <w:noProof/>
        <w:sz w:val="20"/>
      </w:rPr>
      <w:drawing>
        <wp:anchor distT="0" distB="0" distL="114300" distR="114300" simplePos="0" relativeHeight="251663360" behindDoc="1" locked="0" layoutInCell="1" allowOverlap="1" wp14:anchorId="63AB6C09" wp14:editId="0329EB74">
          <wp:simplePos x="0" y="0"/>
          <wp:positionH relativeFrom="page">
            <wp:posOffset>-46689</wp:posOffset>
          </wp:positionH>
          <wp:positionV relativeFrom="paragraph">
            <wp:posOffset>-521202</wp:posOffset>
          </wp:positionV>
          <wp:extent cx="7566087" cy="539998"/>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KoeR_21x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087" cy="5399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DB49" w14:textId="77777777" w:rsidR="00E95A4A" w:rsidRDefault="00E95A4A" w:rsidP="00652A29">
      <w:r>
        <w:separator/>
      </w:r>
    </w:p>
  </w:footnote>
  <w:footnote w:type="continuationSeparator" w:id="0">
    <w:p w14:paraId="50B622BB" w14:textId="77777777" w:rsidR="00E95A4A" w:rsidRDefault="00E95A4A" w:rsidP="00652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E4AA" w14:textId="7BA3324A" w:rsidR="00E61FED" w:rsidRDefault="00E61FED">
    <w:pPr>
      <w:pStyle w:val="Kopfzeile"/>
    </w:pPr>
    <w:r>
      <w:rPr>
        <w:noProof/>
        <w:sz w:val="28"/>
        <w:szCs w:val="28"/>
      </w:rPr>
      <w:drawing>
        <wp:anchor distT="0" distB="0" distL="114300" distR="114300" simplePos="0" relativeHeight="251661312" behindDoc="1" locked="0" layoutInCell="1" allowOverlap="1" wp14:anchorId="4288412E" wp14:editId="78F1C88E">
          <wp:simplePos x="0" y="0"/>
          <wp:positionH relativeFrom="page">
            <wp:posOffset>9459</wp:posOffset>
          </wp:positionH>
          <wp:positionV relativeFrom="paragraph">
            <wp:posOffset>-56147</wp:posOffset>
          </wp:positionV>
          <wp:extent cx="7577353" cy="1191599"/>
          <wp:effectExtent l="0" t="0" r="5080" b="889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KoeR_21x3,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353" cy="11915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8130" w14:textId="6D63396F" w:rsidR="00E61FED" w:rsidRDefault="00E61FED">
    <w:pPr>
      <w:pStyle w:val="Kopfzeile"/>
    </w:pPr>
    <w:r>
      <w:rPr>
        <w:noProof/>
        <w:sz w:val="28"/>
        <w:szCs w:val="28"/>
      </w:rPr>
      <w:drawing>
        <wp:anchor distT="0" distB="0" distL="114300" distR="114300" simplePos="0" relativeHeight="251659264" behindDoc="1" locked="0" layoutInCell="1" allowOverlap="1" wp14:anchorId="129F51E9" wp14:editId="7EEA06DF">
          <wp:simplePos x="0" y="0"/>
          <wp:positionH relativeFrom="page">
            <wp:posOffset>-54711</wp:posOffset>
          </wp:positionH>
          <wp:positionV relativeFrom="paragraph">
            <wp:posOffset>0</wp:posOffset>
          </wp:positionV>
          <wp:extent cx="7577353" cy="1191599"/>
          <wp:effectExtent l="0" t="0" r="5080" b="889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KoeR_21x3,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353" cy="119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19BF"/>
    <w:multiLevelType w:val="multilevel"/>
    <w:tmpl w:val="B45E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B25B13"/>
    <w:multiLevelType w:val="multilevel"/>
    <w:tmpl w:val="8A788B48"/>
    <w:lvl w:ilvl="0">
      <w:start w:val="1"/>
      <w:numFmt w:val="decimal"/>
      <w:pStyle w:val="Konzept1berschrift"/>
      <w:lvlText w:val="%1."/>
      <w:lvlJc w:val="left"/>
      <w:pPr>
        <w:ind w:left="0" w:firstLine="0"/>
      </w:pPr>
      <w:rPr>
        <w:rFonts w:hint="default"/>
        <w:sz w:val="36"/>
        <w:szCs w:val="36"/>
      </w:rPr>
    </w:lvl>
    <w:lvl w:ilvl="1">
      <w:start w:val="1"/>
      <w:numFmt w:val="decimal"/>
      <w:pStyle w:val="Konzept11Unterberschrift"/>
      <w:suff w:val="space"/>
      <w:lvlText w:val="%1.%2."/>
      <w:lvlJc w:val="left"/>
      <w:pPr>
        <w:ind w:left="0" w:firstLine="0"/>
      </w:pPr>
      <w:rPr>
        <w:rFonts w:hint="default"/>
      </w:rPr>
    </w:lvl>
    <w:lvl w:ilvl="2">
      <w:start w:val="1"/>
      <w:numFmt w:val="decimal"/>
      <w:pStyle w:val="Konzept111Unterberschrift"/>
      <w:suff w:val="space"/>
      <w:lvlText w:val="%1.%2.%3."/>
      <w:lvlJc w:val="left"/>
      <w:pPr>
        <w:ind w:left="0" w:firstLine="0"/>
      </w:pPr>
      <w:rPr>
        <w:rFonts w:hint="default"/>
      </w:rPr>
    </w:lvl>
    <w:lvl w:ilvl="3">
      <w:start w:val="1"/>
      <w:numFmt w:val="decimal"/>
      <w:pStyle w:val="Konzept1111Unterberschrift"/>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73AF6062"/>
    <w:multiLevelType w:val="hybridMultilevel"/>
    <w:tmpl w:val="C2BC4D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EED17BC"/>
    <w:multiLevelType w:val="multilevel"/>
    <w:tmpl w:val="7716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572707">
    <w:abstractNumId w:val="2"/>
  </w:num>
  <w:num w:numId="2" w16cid:durableId="1826630965">
    <w:abstractNumId w:val="1"/>
  </w:num>
  <w:num w:numId="3" w16cid:durableId="462695146">
    <w:abstractNumId w:val="3"/>
  </w:num>
  <w:num w:numId="4" w16cid:durableId="52293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A3"/>
    <w:rsid w:val="00003E05"/>
    <w:rsid w:val="00004D8C"/>
    <w:rsid w:val="00012AAE"/>
    <w:rsid w:val="00013BAC"/>
    <w:rsid w:val="00021DE6"/>
    <w:rsid w:val="00034D5D"/>
    <w:rsid w:val="000357A6"/>
    <w:rsid w:val="0004506B"/>
    <w:rsid w:val="00081C52"/>
    <w:rsid w:val="00082E46"/>
    <w:rsid w:val="00087CB0"/>
    <w:rsid w:val="000A2FE6"/>
    <w:rsid w:val="000A5264"/>
    <w:rsid w:val="000B2F73"/>
    <w:rsid w:val="000D59F0"/>
    <w:rsid w:val="000E2753"/>
    <w:rsid w:val="000F60CA"/>
    <w:rsid w:val="00107F9B"/>
    <w:rsid w:val="001261E4"/>
    <w:rsid w:val="0015388F"/>
    <w:rsid w:val="00161C95"/>
    <w:rsid w:val="00166035"/>
    <w:rsid w:val="00173CD9"/>
    <w:rsid w:val="00181A45"/>
    <w:rsid w:val="001C2CEF"/>
    <w:rsid w:val="001D0908"/>
    <w:rsid w:val="001D745B"/>
    <w:rsid w:val="001F0FEA"/>
    <w:rsid w:val="00203AFA"/>
    <w:rsid w:val="00204B43"/>
    <w:rsid w:val="00206CD2"/>
    <w:rsid w:val="00295B14"/>
    <w:rsid w:val="00295F1C"/>
    <w:rsid w:val="0030240D"/>
    <w:rsid w:val="00324861"/>
    <w:rsid w:val="00334CDF"/>
    <w:rsid w:val="003359D7"/>
    <w:rsid w:val="003431D0"/>
    <w:rsid w:val="00377070"/>
    <w:rsid w:val="0038168B"/>
    <w:rsid w:val="003A06C6"/>
    <w:rsid w:val="003A5013"/>
    <w:rsid w:val="003C79CE"/>
    <w:rsid w:val="003D2F34"/>
    <w:rsid w:val="003D2F36"/>
    <w:rsid w:val="003E34CE"/>
    <w:rsid w:val="003F42E6"/>
    <w:rsid w:val="004130A1"/>
    <w:rsid w:val="004203A3"/>
    <w:rsid w:val="004307DD"/>
    <w:rsid w:val="00440DF5"/>
    <w:rsid w:val="00447F2A"/>
    <w:rsid w:val="0048383F"/>
    <w:rsid w:val="004A23B9"/>
    <w:rsid w:val="004C09B3"/>
    <w:rsid w:val="0050167A"/>
    <w:rsid w:val="00515973"/>
    <w:rsid w:val="00522954"/>
    <w:rsid w:val="00543CF5"/>
    <w:rsid w:val="00572508"/>
    <w:rsid w:val="00582A0D"/>
    <w:rsid w:val="00593165"/>
    <w:rsid w:val="005C5306"/>
    <w:rsid w:val="005D373D"/>
    <w:rsid w:val="005E26ED"/>
    <w:rsid w:val="00607B21"/>
    <w:rsid w:val="006214F1"/>
    <w:rsid w:val="006254AC"/>
    <w:rsid w:val="00636CA1"/>
    <w:rsid w:val="00652A29"/>
    <w:rsid w:val="00655218"/>
    <w:rsid w:val="00662845"/>
    <w:rsid w:val="00676070"/>
    <w:rsid w:val="006767A7"/>
    <w:rsid w:val="006778D7"/>
    <w:rsid w:val="006A44BA"/>
    <w:rsid w:val="006A47F9"/>
    <w:rsid w:val="006C1A62"/>
    <w:rsid w:val="006D6686"/>
    <w:rsid w:val="00705287"/>
    <w:rsid w:val="0071471F"/>
    <w:rsid w:val="00735086"/>
    <w:rsid w:val="00750EE8"/>
    <w:rsid w:val="0075196F"/>
    <w:rsid w:val="00787793"/>
    <w:rsid w:val="007924C5"/>
    <w:rsid w:val="007C4A3C"/>
    <w:rsid w:val="008154D9"/>
    <w:rsid w:val="00816DCE"/>
    <w:rsid w:val="0083330D"/>
    <w:rsid w:val="008532FE"/>
    <w:rsid w:val="00870D88"/>
    <w:rsid w:val="00875210"/>
    <w:rsid w:val="00893350"/>
    <w:rsid w:val="008B6655"/>
    <w:rsid w:val="008C2344"/>
    <w:rsid w:val="00921478"/>
    <w:rsid w:val="0099257A"/>
    <w:rsid w:val="009A222D"/>
    <w:rsid w:val="009A57E7"/>
    <w:rsid w:val="009C2F86"/>
    <w:rsid w:val="009C3044"/>
    <w:rsid w:val="009E002F"/>
    <w:rsid w:val="009E30A9"/>
    <w:rsid w:val="009F7B49"/>
    <w:rsid w:val="00A2139C"/>
    <w:rsid w:val="00A33D8D"/>
    <w:rsid w:val="00A577A3"/>
    <w:rsid w:val="00A6004A"/>
    <w:rsid w:val="00A94A80"/>
    <w:rsid w:val="00AC326D"/>
    <w:rsid w:val="00AE1EB9"/>
    <w:rsid w:val="00AF4911"/>
    <w:rsid w:val="00B035B3"/>
    <w:rsid w:val="00B26D68"/>
    <w:rsid w:val="00B334AE"/>
    <w:rsid w:val="00B4344A"/>
    <w:rsid w:val="00BB0F0C"/>
    <w:rsid w:val="00BE2010"/>
    <w:rsid w:val="00C036A6"/>
    <w:rsid w:val="00C0495C"/>
    <w:rsid w:val="00C06C12"/>
    <w:rsid w:val="00C273EA"/>
    <w:rsid w:val="00C46FDB"/>
    <w:rsid w:val="00C47E03"/>
    <w:rsid w:val="00C52713"/>
    <w:rsid w:val="00C54DEF"/>
    <w:rsid w:val="00C6290B"/>
    <w:rsid w:val="00C637EE"/>
    <w:rsid w:val="00C64690"/>
    <w:rsid w:val="00C709D4"/>
    <w:rsid w:val="00C73401"/>
    <w:rsid w:val="00C90B9B"/>
    <w:rsid w:val="00C94555"/>
    <w:rsid w:val="00C97AAB"/>
    <w:rsid w:val="00CA2AA8"/>
    <w:rsid w:val="00CC72A5"/>
    <w:rsid w:val="00CE2306"/>
    <w:rsid w:val="00CE7201"/>
    <w:rsid w:val="00CF0DAB"/>
    <w:rsid w:val="00D01363"/>
    <w:rsid w:val="00D12964"/>
    <w:rsid w:val="00D13A11"/>
    <w:rsid w:val="00D25710"/>
    <w:rsid w:val="00D77FD1"/>
    <w:rsid w:val="00D91A8E"/>
    <w:rsid w:val="00D93982"/>
    <w:rsid w:val="00DA5447"/>
    <w:rsid w:val="00DA5470"/>
    <w:rsid w:val="00DC3899"/>
    <w:rsid w:val="00E25ACB"/>
    <w:rsid w:val="00E27726"/>
    <w:rsid w:val="00E328F9"/>
    <w:rsid w:val="00E32A9A"/>
    <w:rsid w:val="00E46C3A"/>
    <w:rsid w:val="00E52DA0"/>
    <w:rsid w:val="00E61FED"/>
    <w:rsid w:val="00E63C7F"/>
    <w:rsid w:val="00E65914"/>
    <w:rsid w:val="00E70E94"/>
    <w:rsid w:val="00E82032"/>
    <w:rsid w:val="00E84E5D"/>
    <w:rsid w:val="00E87301"/>
    <w:rsid w:val="00E87985"/>
    <w:rsid w:val="00E95A4A"/>
    <w:rsid w:val="00EA72DC"/>
    <w:rsid w:val="00EB4C35"/>
    <w:rsid w:val="00EC1AC9"/>
    <w:rsid w:val="00EE3AA8"/>
    <w:rsid w:val="00EF5241"/>
    <w:rsid w:val="00F12947"/>
    <w:rsid w:val="00F21DB7"/>
    <w:rsid w:val="00F378E8"/>
    <w:rsid w:val="00F4230F"/>
    <w:rsid w:val="00F54721"/>
    <w:rsid w:val="00F61D62"/>
    <w:rsid w:val="00F62F48"/>
    <w:rsid w:val="00F7686C"/>
    <w:rsid w:val="00F87938"/>
    <w:rsid w:val="00F90C98"/>
    <w:rsid w:val="00FB4190"/>
    <w:rsid w:val="00FC37B8"/>
    <w:rsid w:val="00FC4A01"/>
    <w:rsid w:val="00FC74B0"/>
    <w:rsid w:val="00FD2200"/>
    <w:rsid w:val="00FE02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8374"/>
  <w15:docId w15:val="{90867484-12DA-414A-8499-8527A797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4"/>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99257A"/>
    <w:pPr>
      <w:spacing w:before="100" w:beforeAutospacing="1" w:after="100" w:afterAutospacing="1"/>
      <w:outlineLvl w:val="0"/>
    </w:pPr>
    <w:rPr>
      <w:rFonts w:ascii="Times New Roman" w:hAnsi="Times New Roman"/>
      <w:b/>
      <w:bCs/>
      <w:kern w:val="36"/>
      <w:sz w:val="48"/>
      <w:szCs w:val="48"/>
      <w:lang w:val="de-DE" w:eastAsia="de-DE"/>
    </w:rPr>
  </w:style>
  <w:style w:type="paragraph" w:styleId="berschrift2">
    <w:name w:val="heading 2"/>
    <w:basedOn w:val="Standard"/>
    <w:link w:val="berschrift2Zchn"/>
    <w:uiPriority w:val="9"/>
    <w:qFormat/>
    <w:rsid w:val="0099257A"/>
    <w:pPr>
      <w:spacing w:before="100" w:beforeAutospacing="1" w:after="100" w:afterAutospacing="1"/>
      <w:outlineLvl w:val="1"/>
    </w:pPr>
    <w:rPr>
      <w:rFonts w:ascii="Times New Roman" w:hAnsi="Times New Roman"/>
      <w:b/>
      <w:bCs/>
      <w:sz w:val="36"/>
      <w:szCs w:val="36"/>
      <w:lang w:val="de-DE" w:eastAsia="de-DE"/>
    </w:rPr>
  </w:style>
  <w:style w:type="paragraph" w:styleId="berschrift3">
    <w:name w:val="heading 3"/>
    <w:basedOn w:val="Standard"/>
    <w:link w:val="berschrift3Zchn"/>
    <w:uiPriority w:val="9"/>
    <w:qFormat/>
    <w:rsid w:val="0099257A"/>
    <w:pPr>
      <w:spacing w:before="100" w:beforeAutospacing="1" w:after="100" w:afterAutospacing="1"/>
      <w:outlineLvl w:val="2"/>
    </w:pPr>
    <w:rPr>
      <w:rFonts w:ascii="Times New Roman" w:hAnsi="Times New Roman"/>
      <w:b/>
      <w:bCs/>
      <w:sz w:val="27"/>
      <w:szCs w:val="27"/>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C09B3"/>
    <w:pPr>
      <w:ind w:left="720"/>
      <w:contextualSpacing/>
    </w:pPr>
  </w:style>
  <w:style w:type="character" w:styleId="Hyperlink">
    <w:name w:val="Hyperlink"/>
    <w:basedOn w:val="Absatz-Standardschriftart"/>
    <w:uiPriority w:val="99"/>
    <w:unhideWhenUsed/>
    <w:rsid w:val="006254AC"/>
    <w:rPr>
      <w:color w:val="0000FF"/>
      <w:u w:val="single"/>
    </w:rPr>
  </w:style>
  <w:style w:type="character" w:customStyle="1" w:styleId="droidserif">
    <w:name w:val="droidserif"/>
    <w:basedOn w:val="Absatz-Standardschriftart"/>
    <w:rsid w:val="000A5264"/>
  </w:style>
  <w:style w:type="character" w:styleId="NichtaufgelsteErwhnung">
    <w:name w:val="Unresolved Mention"/>
    <w:basedOn w:val="Absatz-Standardschriftart"/>
    <w:uiPriority w:val="99"/>
    <w:semiHidden/>
    <w:unhideWhenUsed/>
    <w:rsid w:val="000A5264"/>
    <w:rPr>
      <w:color w:val="605E5C"/>
      <w:shd w:val="clear" w:color="auto" w:fill="E1DFDD"/>
    </w:rPr>
  </w:style>
  <w:style w:type="character" w:styleId="BesuchterLink">
    <w:name w:val="FollowedHyperlink"/>
    <w:basedOn w:val="Absatz-Standardschriftart"/>
    <w:uiPriority w:val="99"/>
    <w:semiHidden/>
    <w:unhideWhenUsed/>
    <w:rsid w:val="000A5264"/>
    <w:rPr>
      <w:color w:val="954F72" w:themeColor="followedHyperlink"/>
      <w:u w:val="single"/>
    </w:rPr>
  </w:style>
  <w:style w:type="paragraph" w:styleId="Kopfzeile">
    <w:name w:val="header"/>
    <w:basedOn w:val="Standard"/>
    <w:link w:val="KopfzeileZchn"/>
    <w:uiPriority w:val="99"/>
    <w:unhideWhenUsed/>
    <w:rsid w:val="00652A29"/>
    <w:pPr>
      <w:tabs>
        <w:tab w:val="center" w:pos="4536"/>
        <w:tab w:val="right" w:pos="9072"/>
      </w:tabs>
    </w:pPr>
  </w:style>
  <w:style w:type="character" w:customStyle="1" w:styleId="KopfzeileZchn">
    <w:name w:val="Kopfzeile Zchn"/>
    <w:basedOn w:val="Absatz-Standardschriftart"/>
    <w:link w:val="Kopfzeile"/>
    <w:uiPriority w:val="99"/>
    <w:rsid w:val="00652A29"/>
  </w:style>
  <w:style w:type="paragraph" w:styleId="Fuzeile">
    <w:name w:val="footer"/>
    <w:basedOn w:val="Standard"/>
    <w:link w:val="FuzeileZchn"/>
    <w:uiPriority w:val="99"/>
    <w:unhideWhenUsed/>
    <w:rsid w:val="00652A29"/>
    <w:pPr>
      <w:tabs>
        <w:tab w:val="center" w:pos="4536"/>
        <w:tab w:val="right" w:pos="9072"/>
      </w:tabs>
    </w:pPr>
  </w:style>
  <w:style w:type="character" w:customStyle="1" w:styleId="FuzeileZchn">
    <w:name w:val="Fußzeile Zchn"/>
    <w:basedOn w:val="Absatz-Standardschriftart"/>
    <w:link w:val="Fuzeile"/>
    <w:uiPriority w:val="99"/>
    <w:rsid w:val="00652A29"/>
  </w:style>
  <w:style w:type="character" w:styleId="Kommentarzeichen">
    <w:name w:val="annotation reference"/>
    <w:basedOn w:val="Absatz-Standardschriftart"/>
    <w:uiPriority w:val="99"/>
    <w:semiHidden/>
    <w:unhideWhenUsed/>
    <w:rsid w:val="00206CD2"/>
    <w:rPr>
      <w:sz w:val="16"/>
      <w:szCs w:val="16"/>
    </w:rPr>
  </w:style>
  <w:style w:type="paragraph" w:styleId="Kommentartext">
    <w:name w:val="annotation text"/>
    <w:basedOn w:val="Standard"/>
    <w:link w:val="KommentartextZchn"/>
    <w:uiPriority w:val="99"/>
    <w:unhideWhenUsed/>
    <w:rsid w:val="00206CD2"/>
    <w:rPr>
      <w:sz w:val="20"/>
      <w:szCs w:val="20"/>
    </w:rPr>
  </w:style>
  <w:style w:type="character" w:customStyle="1" w:styleId="KommentartextZchn">
    <w:name w:val="Kommentartext Zchn"/>
    <w:basedOn w:val="Absatz-Standardschriftart"/>
    <w:link w:val="Kommentartext"/>
    <w:uiPriority w:val="99"/>
    <w:rsid w:val="00206CD2"/>
    <w:rPr>
      <w:sz w:val="20"/>
      <w:szCs w:val="20"/>
    </w:rPr>
  </w:style>
  <w:style w:type="paragraph" w:styleId="Kommentarthema">
    <w:name w:val="annotation subject"/>
    <w:basedOn w:val="Kommentartext"/>
    <w:next w:val="Kommentartext"/>
    <w:link w:val="KommentarthemaZchn"/>
    <w:uiPriority w:val="99"/>
    <w:semiHidden/>
    <w:unhideWhenUsed/>
    <w:rsid w:val="00206CD2"/>
    <w:rPr>
      <w:b/>
      <w:bCs/>
    </w:rPr>
  </w:style>
  <w:style w:type="character" w:customStyle="1" w:styleId="KommentarthemaZchn">
    <w:name w:val="Kommentarthema Zchn"/>
    <w:basedOn w:val="KommentartextZchn"/>
    <w:link w:val="Kommentarthema"/>
    <w:uiPriority w:val="99"/>
    <w:semiHidden/>
    <w:rsid w:val="00206CD2"/>
    <w:rPr>
      <w:b/>
      <w:bCs/>
      <w:sz w:val="20"/>
      <w:szCs w:val="20"/>
    </w:rPr>
  </w:style>
  <w:style w:type="character" w:styleId="Hervorhebung">
    <w:name w:val="Emphasis"/>
    <w:basedOn w:val="Absatz-Standardschriftart"/>
    <w:uiPriority w:val="20"/>
    <w:qFormat/>
    <w:rsid w:val="00D77FD1"/>
    <w:rPr>
      <w:i/>
      <w:iCs/>
    </w:rPr>
  </w:style>
  <w:style w:type="paragraph" w:customStyle="1" w:styleId="Konzept1berschrift">
    <w:name w:val="Konzept_1. Überschrift"/>
    <w:basedOn w:val="Listenabsatz"/>
    <w:next w:val="Standard"/>
    <w:link w:val="Konzept1berschriftZchn"/>
    <w:qFormat/>
    <w:rsid w:val="00E65914"/>
    <w:pPr>
      <w:numPr>
        <w:numId w:val="2"/>
      </w:numPr>
      <w:spacing w:line="276" w:lineRule="auto"/>
      <w:contextualSpacing w:val="0"/>
      <w:jc w:val="both"/>
      <w:outlineLvl w:val="0"/>
    </w:pPr>
    <w:rPr>
      <w:rFonts w:cstheme="minorHAnsi"/>
      <w:b/>
      <w:sz w:val="38"/>
      <w:szCs w:val="40"/>
      <w:lang w:val="de-DE" w:eastAsia="de-DE"/>
    </w:rPr>
  </w:style>
  <w:style w:type="character" w:customStyle="1" w:styleId="Konzept1berschriftZchn">
    <w:name w:val="Konzept_1. Überschrift Zchn"/>
    <w:basedOn w:val="Absatz-Standardschriftart"/>
    <w:link w:val="Konzept1berschrift"/>
    <w:rsid w:val="00E65914"/>
    <w:rPr>
      <w:rFonts w:cstheme="minorHAnsi"/>
      <w:b/>
      <w:sz w:val="38"/>
      <w:szCs w:val="40"/>
      <w:lang w:val="de-DE" w:eastAsia="de-DE"/>
    </w:rPr>
  </w:style>
  <w:style w:type="paragraph" w:customStyle="1" w:styleId="Konzept11Unterberschrift">
    <w:name w:val="Konzept_1.1. Unterüberschrift"/>
    <w:basedOn w:val="Konzept1berschrift"/>
    <w:next w:val="Standard"/>
    <w:qFormat/>
    <w:rsid w:val="00E65914"/>
    <w:pPr>
      <w:numPr>
        <w:ilvl w:val="1"/>
      </w:numPr>
      <w:tabs>
        <w:tab w:val="num" w:pos="360"/>
      </w:tabs>
    </w:pPr>
    <w:rPr>
      <w:sz w:val="34"/>
      <w:szCs w:val="36"/>
    </w:rPr>
  </w:style>
  <w:style w:type="paragraph" w:customStyle="1" w:styleId="Konzept111Unterberschrift">
    <w:name w:val="Konzept_1.1.1. Unterüberschrift"/>
    <w:basedOn w:val="Konzept11Unterberschrift"/>
    <w:next w:val="Standard"/>
    <w:qFormat/>
    <w:rsid w:val="00E65914"/>
    <w:pPr>
      <w:numPr>
        <w:ilvl w:val="2"/>
      </w:numPr>
      <w:tabs>
        <w:tab w:val="num" w:pos="360"/>
      </w:tabs>
    </w:pPr>
    <w:rPr>
      <w:sz w:val="30"/>
      <w:szCs w:val="32"/>
    </w:rPr>
  </w:style>
  <w:style w:type="paragraph" w:customStyle="1" w:styleId="Konzept1111Unterberschrift">
    <w:name w:val="Konzept_1.1.1.1.Unterüberschrift"/>
    <w:basedOn w:val="Konzept111Unterberschrift"/>
    <w:next w:val="Standard"/>
    <w:qFormat/>
    <w:rsid w:val="00E65914"/>
    <w:pPr>
      <w:numPr>
        <w:ilvl w:val="3"/>
      </w:numPr>
      <w:tabs>
        <w:tab w:val="num" w:pos="360"/>
      </w:tabs>
    </w:pPr>
    <w:rPr>
      <w:sz w:val="26"/>
      <w:szCs w:val="28"/>
    </w:rPr>
  </w:style>
  <w:style w:type="character" w:customStyle="1" w:styleId="berschrift1Zchn">
    <w:name w:val="Überschrift 1 Zchn"/>
    <w:basedOn w:val="Absatz-Standardschriftart"/>
    <w:link w:val="berschrift1"/>
    <w:uiPriority w:val="9"/>
    <w:rsid w:val="0099257A"/>
    <w:rPr>
      <w:rFonts w:ascii="Times New Roman" w:hAnsi="Times New Roman"/>
      <w:b/>
      <w:bCs/>
      <w:kern w:val="36"/>
      <w:sz w:val="48"/>
      <w:szCs w:val="48"/>
      <w:lang w:val="de-DE" w:eastAsia="de-DE"/>
    </w:rPr>
  </w:style>
  <w:style w:type="character" w:customStyle="1" w:styleId="berschrift2Zchn">
    <w:name w:val="Überschrift 2 Zchn"/>
    <w:basedOn w:val="Absatz-Standardschriftart"/>
    <w:link w:val="berschrift2"/>
    <w:uiPriority w:val="9"/>
    <w:rsid w:val="0099257A"/>
    <w:rPr>
      <w:rFonts w:ascii="Times New Roman" w:hAnsi="Times New Roman"/>
      <w:b/>
      <w:bCs/>
      <w:sz w:val="36"/>
      <w:szCs w:val="36"/>
      <w:lang w:val="de-DE" w:eastAsia="de-DE"/>
    </w:rPr>
  </w:style>
  <w:style w:type="character" w:customStyle="1" w:styleId="berschrift3Zchn">
    <w:name w:val="Überschrift 3 Zchn"/>
    <w:basedOn w:val="Absatz-Standardschriftart"/>
    <w:link w:val="berschrift3"/>
    <w:uiPriority w:val="9"/>
    <w:rsid w:val="0099257A"/>
    <w:rPr>
      <w:rFonts w:ascii="Times New Roman" w:hAnsi="Times New Roman"/>
      <w:b/>
      <w:bCs/>
      <w:sz w:val="27"/>
      <w:szCs w:val="27"/>
      <w:lang w:val="de-DE" w:eastAsia="de-DE"/>
    </w:rPr>
  </w:style>
  <w:style w:type="paragraph" w:customStyle="1" w:styleId="article-leadtext">
    <w:name w:val="article-leadtext"/>
    <w:basedOn w:val="Standard"/>
    <w:rsid w:val="0099257A"/>
    <w:pPr>
      <w:spacing w:before="100" w:beforeAutospacing="1" w:after="100" w:afterAutospacing="1"/>
    </w:pPr>
    <w:rPr>
      <w:rFonts w:ascii="Times New Roman" w:hAnsi="Times New Roman"/>
      <w:sz w:val="24"/>
      <w:lang w:val="de-DE" w:eastAsia="de-DE"/>
    </w:rPr>
  </w:style>
  <w:style w:type="paragraph" w:styleId="StandardWeb">
    <w:name w:val="Normal (Web)"/>
    <w:basedOn w:val="Standard"/>
    <w:uiPriority w:val="99"/>
    <w:unhideWhenUsed/>
    <w:rsid w:val="0099257A"/>
    <w:pPr>
      <w:spacing w:before="100" w:beforeAutospacing="1" w:after="100" w:afterAutospacing="1"/>
    </w:pPr>
    <w:rPr>
      <w:rFonts w:ascii="Times New Roman" w:hAnsi="Times New Roman"/>
      <w:sz w:val="24"/>
      <w:lang w:val="de-DE" w:eastAsia="de-DE"/>
    </w:rPr>
  </w:style>
  <w:style w:type="character" w:customStyle="1" w:styleId="article-teaser-meta-adv">
    <w:name w:val="article-teaser-meta-adv"/>
    <w:basedOn w:val="Absatz-Standardschriftart"/>
    <w:rsid w:val="0099257A"/>
  </w:style>
  <w:style w:type="paragraph" w:customStyle="1" w:styleId="teaser-standarddescription-adv">
    <w:name w:val="teaser-standard__description-adv"/>
    <w:basedOn w:val="Standard"/>
    <w:rsid w:val="0099257A"/>
    <w:pPr>
      <w:spacing w:before="100" w:beforeAutospacing="1" w:after="100" w:afterAutospacing="1"/>
    </w:pPr>
    <w:rPr>
      <w:rFonts w:ascii="Times New Roman" w:hAnsi="Times New Roman"/>
      <w:sz w:val="24"/>
      <w:lang w:val="de-DE" w:eastAsia="de-DE"/>
    </w:rPr>
  </w:style>
  <w:style w:type="paragraph" w:styleId="z-Formularbeginn">
    <w:name w:val="HTML Top of Form"/>
    <w:basedOn w:val="Standard"/>
    <w:next w:val="Standard"/>
    <w:link w:val="z-FormularbeginnZchn"/>
    <w:hidden/>
    <w:uiPriority w:val="99"/>
    <w:semiHidden/>
    <w:unhideWhenUsed/>
    <w:rsid w:val="0099257A"/>
    <w:pPr>
      <w:pBdr>
        <w:bottom w:val="single" w:sz="6" w:space="1" w:color="auto"/>
      </w:pBdr>
      <w:jc w:val="center"/>
    </w:pPr>
    <w:rPr>
      <w:rFonts w:cs="Arial"/>
      <w:vanish/>
      <w:sz w:val="16"/>
      <w:szCs w:val="16"/>
      <w:lang w:val="de-DE" w:eastAsia="de-DE"/>
    </w:rPr>
  </w:style>
  <w:style w:type="character" w:customStyle="1" w:styleId="z-FormularbeginnZchn">
    <w:name w:val="z-Formularbeginn Zchn"/>
    <w:basedOn w:val="Absatz-Standardschriftart"/>
    <w:link w:val="z-Formularbeginn"/>
    <w:uiPriority w:val="99"/>
    <w:semiHidden/>
    <w:rsid w:val="0099257A"/>
    <w:rPr>
      <w:rFonts w:cs="Arial"/>
      <w:vanish/>
      <w:sz w:val="16"/>
      <w:szCs w:val="16"/>
      <w:lang w:val="de-DE" w:eastAsia="de-DE"/>
    </w:rPr>
  </w:style>
  <w:style w:type="paragraph" w:customStyle="1" w:styleId="box-emarsystext">
    <w:name w:val="box-emarsys__text"/>
    <w:basedOn w:val="Standard"/>
    <w:rsid w:val="0099257A"/>
    <w:pPr>
      <w:spacing w:before="100" w:beforeAutospacing="1" w:after="100" w:afterAutospacing="1"/>
    </w:pPr>
    <w:rPr>
      <w:rFonts w:ascii="Times New Roman" w:hAnsi="Times New Roman"/>
      <w:sz w:val="24"/>
      <w:lang w:val="de-DE" w:eastAsia="de-DE"/>
    </w:rPr>
  </w:style>
  <w:style w:type="paragraph" w:styleId="z-Formularende">
    <w:name w:val="HTML Bottom of Form"/>
    <w:basedOn w:val="Standard"/>
    <w:next w:val="Standard"/>
    <w:link w:val="z-FormularendeZchn"/>
    <w:hidden/>
    <w:uiPriority w:val="99"/>
    <w:semiHidden/>
    <w:unhideWhenUsed/>
    <w:rsid w:val="0099257A"/>
    <w:pPr>
      <w:pBdr>
        <w:top w:val="single" w:sz="6" w:space="1" w:color="auto"/>
      </w:pBdr>
      <w:jc w:val="center"/>
    </w:pPr>
    <w:rPr>
      <w:rFonts w:cs="Arial"/>
      <w:vanish/>
      <w:sz w:val="16"/>
      <w:szCs w:val="16"/>
      <w:lang w:val="de-DE" w:eastAsia="de-DE"/>
    </w:rPr>
  </w:style>
  <w:style w:type="character" w:customStyle="1" w:styleId="z-FormularendeZchn">
    <w:name w:val="z-Formularende Zchn"/>
    <w:basedOn w:val="Absatz-Standardschriftart"/>
    <w:link w:val="z-Formularende"/>
    <w:uiPriority w:val="99"/>
    <w:semiHidden/>
    <w:rsid w:val="0099257A"/>
    <w:rPr>
      <w:rFonts w:cs="Arial"/>
      <w:vanish/>
      <w:sz w:val="16"/>
      <w:szCs w:val="16"/>
      <w:lang w:val="de-DE" w:eastAsia="de-DE"/>
    </w:rPr>
  </w:style>
  <w:style w:type="paragraph" w:customStyle="1" w:styleId="box-emarsyscancel">
    <w:name w:val="box-emarsys__cancel"/>
    <w:basedOn w:val="Standard"/>
    <w:rsid w:val="0099257A"/>
    <w:pPr>
      <w:spacing w:before="100" w:beforeAutospacing="1" w:after="100" w:afterAutospacing="1"/>
    </w:pPr>
    <w:rPr>
      <w:rFonts w:ascii="Times New Roman" w:hAnsi="Times New Roman"/>
      <w:sz w:val="24"/>
      <w:lang w:val="de-DE" w:eastAsia="de-DE"/>
    </w:rPr>
  </w:style>
  <w:style w:type="paragraph" w:customStyle="1" w:styleId="box-behaveteaser">
    <w:name w:val="box-behave__teaser"/>
    <w:basedOn w:val="Standard"/>
    <w:rsid w:val="0099257A"/>
    <w:pPr>
      <w:spacing w:before="100" w:beforeAutospacing="1" w:after="100" w:afterAutospacing="1"/>
    </w:pPr>
    <w:rPr>
      <w:rFonts w:ascii="Times New Roman" w:hAnsi="Times New Roman"/>
      <w:sz w:val="24"/>
      <w:lang w:val="de-DE" w:eastAsia="de-DE"/>
    </w:rPr>
  </w:style>
  <w:style w:type="character" w:styleId="Fett">
    <w:name w:val="Strong"/>
    <w:basedOn w:val="Absatz-Standardschriftart"/>
    <w:uiPriority w:val="22"/>
    <w:qFormat/>
    <w:rsid w:val="00B43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6860">
      <w:bodyDiv w:val="1"/>
      <w:marLeft w:val="0"/>
      <w:marRight w:val="0"/>
      <w:marTop w:val="0"/>
      <w:marBottom w:val="0"/>
      <w:divBdr>
        <w:top w:val="none" w:sz="0" w:space="0" w:color="auto"/>
        <w:left w:val="none" w:sz="0" w:space="0" w:color="auto"/>
        <w:bottom w:val="none" w:sz="0" w:space="0" w:color="auto"/>
        <w:right w:val="none" w:sz="0" w:space="0" w:color="auto"/>
      </w:divBdr>
    </w:div>
    <w:div w:id="41247514">
      <w:bodyDiv w:val="1"/>
      <w:marLeft w:val="0"/>
      <w:marRight w:val="0"/>
      <w:marTop w:val="0"/>
      <w:marBottom w:val="0"/>
      <w:divBdr>
        <w:top w:val="none" w:sz="0" w:space="0" w:color="auto"/>
        <w:left w:val="none" w:sz="0" w:space="0" w:color="auto"/>
        <w:bottom w:val="none" w:sz="0" w:space="0" w:color="auto"/>
        <w:right w:val="none" w:sz="0" w:space="0" w:color="auto"/>
      </w:divBdr>
    </w:div>
    <w:div w:id="44187216">
      <w:bodyDiv w:val="1"/>
      <w:marLeft w:val="0"/>
      <w:marRight w:val="0"/>
      <w:marTop w:val="0"/>
      <w:marBottom w:val="0"/>
      <w:divBdr>
        <w:top w:val="none" w:sz="0" w:space="0" w:color="auto"/>
        <w:left w:val="none" w:sz="0" w:space="0" w:color="auto"/>
        <w:bottom w:val="none" w:sz="0" w:space="0" w:color="auto"/>
        <w:right w:val="none" w:sz="0" w:space="0" w:color="auto"/>
      </w:divBdr>
    </w:div>
    <w:div w:id="61026693">
      <w:bodyDiv w:val="1"/>
      <w:marLeft w:val="0"/>
      <w:marRight w:val="0"/>
      <w:marTop w:val="0"/>
      <w:marBottom w:val="0"/>
      <w:divBdr>
        <w:top w:val="none" w:sz="0" w:space="0" w:color="auto"/>
        <w:left w:val="none" w:sz="0" w:space="0" w:color="auto"/>
        <w:bottom w:val="none" w:sz="0" w:space="0" w:color="auto"/>
        <w:right w:val="none" w:sz="0" w:space="0" w:color="auto"/>
      </w:divBdr>
    </w:div>
    <w:div w:id="87584280">
      <w:bodyDiv w:val="1"/>
      <w:marLeft w:val="0"/>
      <w:marRight w:val="0"/>
      <w:marTop w:val="0"/>
      <w:marBottom w:val="0"/>
      <w:divBdr>
        <w:top w:val="none" w:sz="0" w:space="0" w:color="auto"/>
        <w:left w:val="none" w:sz="0" w:space="0" w:color="auto"/>
        <w:bottom w:val="none" w:sz="0" w:space="0" w:color="auto"/>
        <w:right w:val="none" w:sz="0" w:space="0" w:color="auto"/>
      </w:divBdr>
      <w:divsChild>
        <w:div w:id="215749535">
          <w:marLeft w:val="0"/>
          <w:marRight w:val="0"/>
          <w:marTop w:val="0"/>
          <w:marBottom w:val="0"/>
          <w:divBdr>
            <w:top w:val="none" w:sz="0" w:space="0" w:color="auto"/>
            <w:left w:val="none" w:sz="0" w:space="0" w:color="auto"/>
            <w:bottom w:val="none" w:sz="0" w:space="0" w:color="auto"/>
            <w:right w:val="none" w:sz="0" w:space="0" w:color="auto"/>
          </w:divBdr>
          <w:divsChild>
            <w:div w:id="1372224935">
              <w:marLeft w:val="0"/>
              <w:marRight w:val="0"/>
              <w:marTop w:val="0"/>
              <w:marBottom w:val="0"/>
              <w:divBdr>
                <w:top w:val="none" w:sz="0" w:space="0" w:color="auto"/>
                <w:left w:val="none" w:sz="0" w:space="0" w:color="auto"/>
                <w:bottom w:val="none" w:sz="0" w:space="0" w:color="auto"/>
                <w:right w:val="none" w:sz="0" w:space="0" w:color="auto"/>
              </w:divBdr>
              <w:divsChild>
                <w:div w:id="1909920548">
                  <w:marLeft w:val="0"/>
                  <w:marRight w:val="0"/>
                  <w:marTop w:val="0"/>
                  <w:marBottom w:val="0"/>
                  <w:divBdr>
                    <w:top w:val="none" w:sz="0" w:space="0" w:color="auto"/>
                    <w:left w:val="none" w:sz="0" w:space="0" w:color="auto"/>
                    <w:bottom w:val="none" w:sz="0" w:space="0" w:color="auto"/>
                    <w:right w:val="none" w:sz="0" w:space="0" w:color="auto"/>
                  </w:divBdr>
                  <w:divsChild>
                    <w:div w:id="1816333152">
                      <w:marLeft w:val="0"/>
                      <w:marRight w:val="0"/>
                      <w:marTop w:val="0"/>
                      <w:marBottom w:val="0"/>
                      <w:divBdr>
                        <w:top w:val="none" w:sz="0" w:space="0" w:color="auto"/>
                        <w:left w:val="none" w:sz="0" w:space="0" w:color="auto"/>
                        <w:bottom w:val="none" w:sz="0" w:space="0" w:color="auto"/>
                        <w:right w:val="none" w:sz="0" w:space="0" w:color="auto"/>
                      </w:divBdr>
                      <w:divsChild>
                        <w:div w:id="101187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503910">
          <w:marLeft w:val="0"/>
          <w:marRight w:val="0"/>
          <w:marTop w:val="0"/>
          <w:marBottom w:val="0"/>
          <w:divBdr>
            <w:top w:val="none" w:sz="0" w:space="0" w:color="auto"/>
            <w:left w:val="none" w:sz="0" w:space="0" w:color="auto"/>
            <w:bottom w:val="none" w:sz="0" w:space="0" w:color="auto"/>
            <w:right w:val="none" w:sz="0" w:space="0" w:color="auto"/>
          </w:divBdr>
        </w:div>
        <w:div w:id="1111510724">
          <w:marLeft w:val="0"/>
          <w:marRight w:val="0"/>
          <w:marTop w:val="0"/>
          <w:marBottom w:val="0"/>
          <w:divBdr>
            <w:top w:val="none" w:sz="0" w:space="0" w:color="auto"/>
            <w:left w:val="none" w:sz="0" w:space="0" w:color="auto"/>
            <w:bottom w:val="none" w:sz="0" w:space="0" w:color="auto"/>
            <w:right w:val="none" w:sz="0" w:space="0" w:color="auto"/>
          </w:divBdr>
          <w:divsChild>
            <w:div w:id="1754163966">
              <w:marLeft w:val="0"/>
              <w:marRight w:val="0"/>
              <w:marTop w:val="0"/>
              <w:marBottom w:val="0"/>
              <w:divBdr>
                <w:top w:val="none" w:sz="0" w:space="0" w:color="auto"/>
                <w:left w:val="none" w:sz="0" w:space="0" w:color="auto"/>
                <w:bottom w:val="none" w:sz="0" w:space="0" w:color="auto"/>
                <w:right w:val="none" w:sz="0" w:space="0" w:color="auto"/>
              </w:divBdr>
              <w:divsChild>
                <w:div w:id="16737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8930">
          <w:marLeft w:val="0"/>
          <w:marRight w:val="0"/>
          <w:marTop w:val="0"/>
          <w:marBottom w:val="0"/>
          <w:divBdr>
            <w:top w:val="none" w:sz="0" w:space="0" w:color="auto"/>
            <w:left w:val="none" w:sz="0" w:space="0" w:color="auto"/>
            <w:bottom w:val="none" w:sz="0" w:space="0" w:color="auto"/>
            <w:right w:val="none" w:sz="0" w:space="0" w:color="auto"/>
          </w:divBdr>
        </w:div>
        <w:div w:id="1376125155">
          <w:marLeft w:val="0"/>
          <w:marRight w:val="0"/>
          <w:marTop w:val="0"/>
          <w:marBottom w:val="0"/>
          <w:divBdr>
            <w:top w:val="none" w:sz="0" w:space="0" w:color="auto"/>
            <w:left w:val="none" w:sz="0" w:space="0" w:color="auto"/>
            <w:bottom w:val="none" w:sz="0" w:space="0" w:color="auto"/>
            <w:right w:val="none" w:sz="0" w:space="0" w:color="auto"/>
          </w:divBdr>
        </w:div>
        <w:div w:id="1381901052">
          <w:marLeft w:val="0"/>
          <w:marRight w:val="0"/>
          <w:marTop w:val="0"/>
          <w:marBottom w:val="0"/>
          <w:divBdr>
            <w:top w:val="none" w:sz="0" w:space="0" w:color="auto"/>
            <w:left w:val="none" w:sz="0" w:space="0" w:color="auto"/>
            <w:bottom w:val="none" w:sz="0" w:space="0" w:color="auto"/>
            <w:right w:val="none" w:sz="0" w:space="0" w:color="auto"/>
          </w:divBdr>
          <w:divsChild>
            <w:div w:id="205800024">
              <w:marLeft w:val="0"/>
              <w:marRight w:val="0"/>
              <w:marTop w:val="0"/>
              <w:marBottom w:val="0"/>
              <w:divBdr>
                <w:top w:val="none" w:sz="0" w:space="0" w:color="auto"/>
                <w:left w:val="none" w:sz="0" w:space="0" w:color="auto"/>
                <w:bottom w:val="none" w:sz="0" w:space="0" w:color="auto"/>
                <w:right w:val="none" w:sz="0" w:space="0" w:color="auto"/>
              </w:divBdr>
            </w:div>
            <w:div w:id="1133062844">
              <w:marLeft w:val="0"/>
              <w:marRight w:val="0"/>
              <w:marTop w:val="0"/>
              <w:marBottom w:val="0"/>
              <w:divBdr>
                <w:top w:val="none" w:sz="0" w:space="0" w:color="auto"/>
                <w:left w:val="none" w:sz="0" w:space="0" w:color="auto"/>
                <w:bottom w:val="none" w:sz="0" w:space="0" w:color="auto"/>
                <w:right w:val="none" w:sz="0" w:space="0" w:color="auto"/>
              </w:divBdr>
            </w:div>
          </w:divsChild>
        </w:div>
        <w:div w:id="1688025302">
          <w:marLeft w:val="0"/>
          <w:marRight w:val="0"/>
          <w:marTop w:val="0"/>
          <w:marBottom w:val="0"/>
          <w:divBdr>
            <w:top w:val="none" w:sz="0" w:space="0" w:color="auto"/>
            <w:left w:val="none" w:sz="0" w:space="0" w:color="auto"/>
            <w:bottom w:val="none" w:sz="0" w:space="0" w:color="auto"/>
            <w:right w:val="none" w:sz="0" w:space="0" w:color="auto"/>
          </w:divBdr>
        </w:div>
        <w:div w:id="1917203185">
          <w:marLeft w:val="0"/>
          <w:marRight w:val="0"/>
          <w:marTop w:val="0"/>
          <w:marBottom w:val="0"/>
          <w:divBdr>
            <w:top w:val="none" w:sz="0" w:space="0" w:color="auto"/>
            <w:left w:val="none" w:sz="0" w:space="0" w:color="auto"/>
            <w:bottom w:val="none" w:sz="0" w:space="0" w:color="auto"/>
            <w:right w:val="none" w:sz="0" w:space="0" w:color="auto"/>
          </w:divBdr>
        </w:div>
      </w:divsChild>
    </w:div>
    <w:div w:id="96364683">
      <w:bodyDiv w:val="1"/>
      <w:marLeft w:val="0"/>
      <w:marRight w:val="0"/>
      <w:marTop w:val="0"/>
      <w:marBottom w:val="0"/>
      <w:divBdr>
        <w:top w:val="none" w:sz="0" w:space="0" w:color="auto"/>
        <w:left w:val="none" w:sz="0" w:space="0" w:color="auto"/>
        <w:bottom w:val="none" w:sz="0" w:space="0" w:color="auto"/>
        <w:right w:val="none" w:sz="0" w:space="0" w:color="auto"/>
      </w:divBdr>
    </w:div>
    <w:div w:id="112137571">
      <w:bodyDiv w:val="1"/>
      <w:marLeft w:val="0"/>
      <w:marRight w:val="0"/>
      <w:marTop w:val="0"/>
      <w:marBottom w:val="0"/>
      <w:divBdr>
        <w:top w:val="none" w:sz="0" w:space="0" w:color="auto"/>
        <w:left w:val="none" w:sz="0" w:space="0" w:color="auto"/>
        <w:bottom w:val="none" w:sz="0" w:space="0" w:color="auto"/>
        <w:right w:val="none" w:sz="0" w:space="0" w:color="auto"/>
      </w:divBdr>
    </w:div>
    <w:div w:id="158810703">
      <w:bodyDiv w:val="1"/>
      <w:marLeft w:val="0"/>
      <w:marRight w:val="0"/>
      <w:marTop w:val="0"/>
      <w:marBottom w:val="0"/>
      <w:divBdr>
        <w:top w:val="none" w:sz="0" w:space="0" w:color="auto"/>
        <w:left w:val="none" w:sz="0" w:space="0" w:color="auto"/>
        <w:bottom w:val="none" w:sz="0" w:space="0" w:color="auto"/>
        <w:right w:val="none" w:sz="0" w:space="0" w:color="auto"/>
      </w:divBdr>
    </w:div>
    <w:div w:id="161892445">
      <w:bodyDiv w:val="1"/>
      <w:marLeft w:val="0"/>
      <w:marRight w:val="0"/>
      <w:marTop w:val="0"/>
      <w:marBottom w:val="0"/>
      <w:divBdr>
        <w:top w:val="none" w:sz="0" w:space="0" w:color="auto"/>
        <w:left w:val="none" w:sz="0" w:space="0" w:color="auto"/>
        <w:bottom w:val="none" w:sz="0" w:space="0" w:color="auto"/>
        <w:right w:val="none" w:sz="0" w:space="0" w:color="auto"/>
      </w:divBdr>
    </w:div>
    <w:div w:id="174730841">
      <w:bodyDiv w:val="1"/>
      <w:marLeft w:val="0"/>
      <w:marRight w:val="0"/>
      <w:marTop w:val="0"/>
      <w:marBottom w:val="0"/>
      <w:divBdr>
        <w:top w:val="none" w:sz="0" w:space="0" w:color="auto"/>
        <w:left w:val="none" w:sz="0" w:space="0" w:color="auto"/>
        <w:bottom w:val="none" w:sz="0" w:space="0" w:color="auto"/>
        <w:right w:val="none" w:sz="0" w:space="0" w:color="auto"/>
      </w:divBdr>
    </w:div>
    <w:div w:id="218170909">
      <w:bodyDiv w:val="1"/>
      <w:marLeft w:val="0"/>
      <w:marRight w:val="0"/>
      <w:marTop w:val="0"/>
      <w:marBottom w:val="0"/>
      <w:divBdr>
        <w:top w:val="none" w:sz="0" w:space="0" w:color="auto"/>
        <w:left w:val="none" w:sz="0" w:space="0" w:color="auto"/>
        <w:bottom w:val="none" w:sz="0" w:space="0" w:color="auto"/>
        <w:right w:val="none" w:sz="0" w:space="0" w:color="auto"/>
      </w:divBdr>
    </w:div>
    <w:div w:id="294989793">
      <w:bodyDiv w:val="1"/>
      <w:marLeft w:val="0"/>
      <w:marRight w:val="0"/>
      <w:marTop w:val="0"/>
      <w:marBottom w:val="0"/>
      <w:divBdr>
        <w:top w:val="none" w:sz="0" w:space="0" w:color="auto"/>
        <w:left w:val="none" w:sz="0" w:space="0" w:color="auto"/>
        <w:bottom w:val="none" w:sz="0" w:space="0" w:color="auto"/>
        <w:right w:val="none" w:sz="0" w:space="0" w:color="auto"/>
      </w:divBdr>
    </w:div>
    <w:div w:id="298387783">
      <w:bodyDiv w:val="1"/>
      <w:marLeft w:val="0"/>
      <w:marRight w:val="0"/>
      <w:marTop w:val="0"/>
      <w:marBottom w:val="0"/>
      <w:divBdr>
        <w:top w:val="none" w:sz="0" w:space="0" w:color="auto"/>
        <w:left w:val="none" w:sz="0" w:space="0" w:color="auto"/>
        <w:bottom w:val="none" w:sz="0" w:space="0" w:color="auto"/>
        <w:right w:val="none" w:sz="0" w:space="0" w:color="auto"/>
      </w:divBdr>
    </w:div>
    <w:div w:id="300959369">
      <w:bodyDiv w:val="1"/>
      <w:marLeft w:val="0"/>
      <w:marRight w:val="0"/>
      <w:marTop w:val="0"/>
      <w:marBottom w:val="0"/>
      <w:divBdr>
        <w:top w:val="none" w:sz="0" w:space="0" w:color="auto"/>
        <w:left w:val="none" w:sz="0" w:space="0" w:color="auto"/>
        <w:bottom w:val="none" w:sz="0" w:space="0" w:color="auto"/>
        <w:right w:val="none" w:sz="0" w:space="0" w:color="auto"/>
      </w:divBdr>
      <w:divsChild>
        <w:div w:id="973566264">
          <w:marLeft w:val="0"/>
          <w:marRight w:val="0"/>
          <w:marTop w:val="0"/>
          <w:marBottom w:val="0"/>
          <w:divBdr>
            <w:top w:val="single" w:sz="2" w:space="0" w:color="auto"/>
            <w:left w:val="single" w:sz="2" w:space="0" w:color="auto"/>
            <w:bottom w:val="single" w:sz="6" w:space="0" w:color="auto"/>
            <w:right w:val="single" w:sz="2" w:space="0" w:color="auto"/>
          </w:divBdr>
          <w:divsChild>
            <w:div w:id="57347045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7247888">
                  <w:marLeft w:val="0"/>
                  <w:marRight w:val="0"/>
                  <w:marTop w:val="0"/>
                  <w:marBottom w:val="0"/>
                  <w:divBdr>
                    <w:top w:val="single" w:sz="2" w:space="0" w:color="D9D9E3"/>
                    <w:left w:val="single" w:sz="2" w:space="0" w:color="D9D9E3"/>
                    <w:bottom w:val="single" w:sz="2" w:space="0" w:color="D9D9E3"/>
                    <w:right w:val="single" w:sz="2" w:space="0" w:color="D9D9E3"/>
                  </w:divBdr>
                  <w:divsChild>
                    <w:div w:id="1936207994">
                      <w:marLeft w:val="0"/>
                      <w:marRight w:val="0"/>
                      <w:marTop w:val="0"/>
                      <w:marBottom w:val="0"/>
                      <w:divBdr>
                        <w:top w:val="single" w:sz="2" w:space="0" w:color="D9D9E3"/>
                        <w:left w:val="single" w:sz="2" w:space="0" w:color="D9D9E3"/>
                        <w:bottom w:val="single" w:sz="2" w:space="0" w:color="D9D9E3"/>
                        <w:right w:val="single" w:sz="2" w:space="0" w:color="D9D9E3"/>
                      </w:divBdr>
                      <w:divsChild>
                        <w:div w:id="1273972100">
                          <w:marLeft w:val="0"/>
                          <w:marRight w:val="0"/>
                          <w:marTop w:val="0"/>
                          <w:marBottom w:val="0"/>
                          <w:divBdr>
                            <w:top w:val="single" w:sz="2" w:space="0" w:color="D9D9E3"/>
                            <w:left w:val="single" w:sz="2" w:space="0" w:color="D9D9E3"/>
                            <w:bottom w:val="single" w:sz="2" w:space="0" w:color="D9D9E3"/>
                            <w:right w:val="single" w:sz="2" w:space="0" w:color="D9D9E3"/>
                          </w:divBdr>
                          <w:divsChild>
                            <w:div w:id="616565683">
                              <w:marLeft w:val="0"/>
                              <w:marRight w:val="0"/>
                              <w:marTop w:val="0"/>
                              <w:marBottom w:val="0"/>
                              <w:divBdr>
                                <w:top w:val="single" w:sz="2" w:space="0" w:color="D9D9E3"/>
                                <w:left w:val="single" w:sz="2" w:space="0" w:color="D9D9E3"/>
                                <w:bottom w:val="single" w:sz="2" w:space="0" w:color="D9D9E3"/>
                                <w:right w:val="single" w:sz="2" w:space="0" w:color="D9D9E3"/>
                              </w:divBdr>
                              <w:divsChild>
                                <w:div w:id="8181531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5114488">
      <w:bodyDiv w:val="1"/>
      <w:marLeft w:val="0"/>
      <w:marRight w:val="0"/>
      <w:marTop w:val="0"/>
      <w:marBottom w:val="0"/>
      <w:divBdr>
        <w:top w:val="none" w:sz="0" w:space="0" w:color="auto"/>
        <w:left w:val="none" w:sz="0" w:space="0" w:color="auto"/>
        <w:bottom w:val="none" w:sz="0" w:space="0" w:color="auto"/>
        <w:right w:val="none" w:sz="0" w:space="0" w:color="auto"/>
      </w:divBdr>
    </w:div>
    <w:div w:id="346833430">
      <w:bodyDiv w:val="1"/>
      <w:marLeft w:val="0"/>
      <w:marRight w:val="0"/>
      <w:marTop w:val="0"/>
      <w:marBottom w:val="0"/>
      <w:divBdr>
        <w:top w:val="none" w:sz="0" w:space="0" w:color="auto"/>
        <w:left w:val="none" w:sz="0" w:space="0" w:color="auto"/>
        <w:bottom w:val="none" w:sz="0" w:space="0" w:color="auto"/>
        <w:right w:val="none" w:sz="0" w:space="0" w:color="auto"/>
      </w:divBdr>
    </w:div>
    <w:div w:id="349575697">
      <w:bodyDiv w:val="1"/>
      <w:marLeft w:val="0"/>
      <w:marRight w:val="0"/>
      <w:marTop w:val="0"/>
      <w:marBottom w:val="0"/>
      <w:divBdr>
        <w:top w:val="none" w:sz="0" w:space="0" w:color="auto"/>
        <w:left w:val="none" w:sz="0" w:space="0" w:color="auto"/>
        <w:bottom w:val="none" w:sz="0" w:space="0" w:color="auto"/>
        <w:right w:val="none" w:sz="0" w:space="0" w:color="auto"/>
      </w:divBdr>
    </w:div>
    <w:div w:id="384109440">
      <w:bodyDiv w:val="1"/>
      <w:marLeft w:val="0"/>
      <w:marRight w:val="0"/>
      <w:marTop w:val="0"/>
      <w:marBottom w:val="0"/>
      <w:divBdr>
        <w:top w:val="none" w:sz="0" w:space="0" w:color="auto"/>
        <w:left w:val="none" w:sz="0" w:space="0" w:color="auto"/>
        <w:bottom w:val="none" w:sz="0" w:space="0" w:color="auto"/>
        <w:right w:val="none" w:sz="0" w:space="0" w:color="auto"/>
      </w:divBdr>
    </w:div>
    <w:div w:id="387068992">
      <w:bodyDiv w:val="1"/>
      <w:marLeft w:val="0"/>
      <w:marRight w:val="0"/>
      <w:marTop w:val="0"/>
      <w:marBottom w:val="0"/>
      <w:divBdr>
        <w:top w:val="none" w:sz="0" w:space="0" w:color="auto"/>
        <w:left w:val="none" w:sz="0" w:space="0" w:color="auto"/>
        <w:bottom w:val="none" w:sz="0" w:space="0" w:color="auto"/>
        <w:right w:val="none" w:sz="0" w:space="0" w:color="auto"/>
      </w:divBdr>
      <w:divsChild>
        <w:div w:id="1296453311">
          <w:marLeft w:val="0"/>
          <w:marRight w:val="0"/>
          <w:marTop w:val="0"/>
          <w:marBottom w:val="0"/>
          <w:divBdr>
            <w:top w:val="single" w:sz="2" w:space="0" w:color="auto"/>
            <w:left w:val="single" w:sz="2" w:space="0" w:color="auto"/>
            <w:bottom w:val="single" w:sz="6" w:space="0" w:color="auto"/>
            <w:right w:val="single" w:sz="2" w:space="0" w:color="auto"/>
          </w:divBdr>
          <w:divsChild>
            <w:div w:id="1187331095">
              <w:marLeft w:val="0"/>
              <w:marRight w:val="0"/>
              <w:marTop w:val="100"/>
              <w:marBottom w:val="100"/>
              <w:divBdr>
                <w:top w:val="single" w:sz="2" w:space="0" w:color="D9D9E3"/>
                <w:left w:val="single" w:sz="2" w:space="0" w:color="D9D9E3"/>
                <w:bottom w:val="single" w:sz="2" w:space="0" w:color="D9D9E3"/>
                <w:right w:val="single" w:sz="2" w:space="0" w:color="D9D9E3"/>
              </w:divBdr>
              <w:divsChild>
                <w:div w:id="696735361">
                  <w:marLeft w:val="0"/>
                  <w:marRight w:val="0"/>
                  <w:marTop w:val="0"/>
                  <w:marBottom w:val="0"/>
                  <w:divBdr>
                    <w:top w:val="single" w:sz="2" w:space="0" w:color="D9D9E3"/>
                    <w:left w:val="single" w:sz="2" w:space="0" w:color="D9D9E3"/>
                    <w:bottom w:val="single" w:sz="2" w:space="0" w:color="D9D9E3"/>
                    <w:right w:val="single" w:sz="2" w:space="0" w:color="D9D9E3"/>
                  </w:divBdr>
                  <w:divsChild>
                    <w:div w:id="953172834">
                      <w:marLeft w:val="0"/>
                      <w:marRight w:val="0"/>
                      <w:marTop w:val="0"/>
                      <w:marBottom w:val="0"/>
                      <w:divBdr>
                        <w:top w:val="single" w:sz="2" w:space="0" w:color="D9D9E3"/>
                        <w:left w:val="single" w:sz="2" w:space="0" w:color="D9D9E3"/>
                        <w:bottom w:val="single" w:sz="2" w:space="0" w:color="D9D9E3"/>
                        <w:right w:val="single" w:sz="2" w:space="0" w:color="D9D9E3"/>
                      </w:divBdr>
                      <w:divsChild>
                        <w:div w:id="997727676">
                          <w:marLeft w:val="0"/>
                          <w:marRight w:val="0"/>
                          <w:marTop w:val="0"/>
                          <w:marBottom w:val="0"/>
                          <w:divBdr>
                            <w:top w:val="single" w:sz="2" w:space="0" w:color="D9D9E3"/>
                            <w:left w:val="single" w:sz="2" w:space="0" w:color="D9D9E3"/>
                            <w:bottom w:val="single" w:sz="2" w:space="0" w:color="D9D9E3"/>
                            <w:right w:val="single" w:sz="2" w:space="0" w:color="D9D9E3"/>
                          </w:divBdr>
                          <w:divsChild>
                            <w:div w:id="1557888727">
                              <w:marLeft w:val="0"/>
                              <w:marRight w:val="0"/>
                              <w:marTop w:val="0"/>
                              <w:marBottom w:val="0"/>
                              <w:divBdr>
                                <w:top w:val="single" w:sz="2" w:space="0" w:color="D9D9E3"/>
                                <w:left w:val="single" w:sz="2" w:space="0" w:color="D9D9E3"/>
                                <w:bottom w:val="single" w:sz="2" w:space="0" w:color="D9D9E3"/>
                                <w:right w:val="single" w:sz="2" w:space="0" w:color="D9D9E3"/>
                              </w:divBdr>
                              <w:divsChild>
                                <w:div w:id="1392191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4935737">
      <w:bodyDiv w:val="1"/>
      <w:marLeft w:val="0"/>
      <w:marRight w:val="0"/>
      <w:marTop w:val="0"/>
      <w:marBottom w:val="0"/>
      <w:divBdr>
        <w:top w:val="none" w:sz="0" w:space="0" w:color="auto"/>
        <w:left w:val="none" w:sz="0" w:space="0" w:color="auto"/>
        <w:bottom w:val="none" w:sz="0" w:space="0" w:color="auto"/>
        <w:right w:val="none" w:sz="0" w:space="0" w:color="auto"/>
      </w:divBdr>
    </w:div>
    <w:div w:id="398359301">
      <w:bodyDiv w:val="1"/>
      <w:marLeft w:val="0"/>
      <w:marRight w:val="0"/>
      <w:marTop w:val="0"/>
      <w:marBottom w:val="0"/>
      <w:divBdr>
        <w:top w:val="none" w:sz="0" w:space="0" w:color="auto"/>
        <w:left w:val="none" w:sz="0" w:space="0" w:color="auto"/>
        <w:bottom w:val="none" w:sz="0" w:space="0" w:color="auto"/>
        <w:right w:val="none" w:sz="0" w:space="0" w:color="auto"/>
      </w:divBdr>
    </w:div>
    <w:div w:id="426386617">
      <w:bodyDiv w:val="1"/>
      <w:marLeft w:val="0"/>
      <w:marRight w:val="0"/>
      <w:marTop w:val="0"/>
      <w:marBottom w:val="0"/>
      <w:divBdr>
        <w:top w:val="none" w:sz="0" w:space="0" w:color="auto"/>
        <w:left w:val="none" w:sz="0" w:space="0" w:color="auto"/>
        <w:bottom w:val="none" w:sz="0" w:space="0" w:color="auto"/>
        <w:right w:val="none" w:sz="0" w:space="0" w:color="auto"/>
      </w:divBdr>
    </w:div>
    <w:div w:id="440731090">
      <w:bodyDiv w:val="1"/>
      <w:marLeft w:val="0"/>
      <w:marRight w:val="0"/>
      <w:marTop w:val="0"/>
      <w:marBottom w:val="0"/>
      <w:divBdr>
        <w:top w:val="none" w:sz="0" w:space="0" w:color="auto"/>
        <w:left w:val="none" w:sz="0" w:space="0" w:color="auto"/>
        <w:bottom w:val="none" w:sz="0" w:space="0" w:color="auto"/>
        <w:right w:val="none" w:sz="0" w:space="0" w:color="auto"/>
      </w:divBdr>
    </w:div>
    <w:div w:id="452406735">
      <w:bodyDiv w:val="1"/>
      <w:marLeft w:val="0"/>
      <w:marRight w:val="0"/>
      <w:marTop w:val="0"/>
      <w:marBottom w:val="0"/>
      <w:divBdr>
        <w:top w:val="none" w:sz="0" w:space="0" w:color="auto"/>
        <w:left w:val="none" w:sz="0" w:space="0" w:color="auto"/>
        <w:bottom w:val="none" w:sz="0" w:space="0" w:color="auto"/>
        <w:right w:val="none" w:sz="0" w:space="0" w:color="auto"/>
      </w:divBdr>
    </w:div>
    <w:div w:id="496768437">
      <w:bodyDiv w:val="1"/>
      <w:marLeft w:val="0"/>
      <w:marRight w:val="0"/>
      <w:marTop w:val="0"/>
      <w:marBottom w:val="0"/>
      <w:divBdr>
        <w:top w:val="none" w:sz="0" w:space="0" w:color="auto"/>
        <w:left w:val="none" w:sz="0" w:space="0" w:color="auto"/>
        <w:bottom w:val="none" w:sz="0" w:space="0" w:color="auto"/>
        <w:right w:val="none" w:sz="0" w:space="0" w:color="auto"/>
      </w:divBdr>
      <w:divsChild>
        <w:div w:id="1842963330">
          <w:marLeft w:val="0"/>
          <w:marRight w:val="0"/>
          <w:marTop w:val="0"/>
          <w:marBottom w:val="0"/>
          <w:divBdr>
            <w:top w:val="single" w:sz="2" w:space="0" w:color="auto"/>
            <w:left w:val="single" w:sz="2" w:space="0" w:color="auto"/>
            <w:bottom w:val="single" w:sz="6" w:space="0" w:color="auto"/>
            <w:right w:val="single" w:sz="2" w:space="0" w:color="auto"/>
          </w:divBdr>
          <w:divsChild>
            <w:div w:id="1113133253">
              <w:marLeft w:val="0"/>
              <w:marRight w:val="0"/>
              <w:marTop w:val="100"/>
              <w:marBottom w:val="100"/>
              <w:divBdr>
                <w:top w:val="single" w:sz="2" w:space="0" w:color="D9D9E3"/>
                <w:left w:val="single" w:sz="2" w:space="0" w:color="D9D9E3"/>
                <w:bottom w:val="single" w:sz="2" w:space="0" w:color="D9D9E3"/>
                <w:right w:val="single" w:sz="2" w:space="0" w:color="D9D9E3"/>
              </w:divBdr>
              <w:divsChild>
                <w:div w:id="628633892">
                  <w:marLeft w:val="0"/>
                  <w:marRight w:val="0"/>
                  <w:marTop w:val="0"/>
                  <w:marBottom w:val="0"/>
                  <w:divBdr>
                    <w:top w:val="single" w:sz="2" w:space="0" w:color="D9D9E3"/>
                    <w:left w:val="single" w:sz="2" w:space="0" w:color="D9D9E3"/>
                    <w:bottom w:val="single" w:sz="2" w:space="0" w:color="D9D9E3"/>
                    <w:right w:val="single" w:sz="2" w:space="0" w:color="D9D9E3"/>
                  </w:divBdr>
                  <w:divsChild>
                    <w:div w:id="756563830">
                      <w:marLeft w:val="0"/>
                      <w:marRight w:val="0"/>
                      <w:marTop w:val="0"/>
                      <w:marBottom w:val="0"/>
                      <w:divBdr>
                        <w:top w:val="single" w:sz="2" w:space="0" w:color="D9D9E3"/>
                        <w:left w:val="single" w:sz="2" w:space="0" w:color="D9D9E3"/>
                        <w:bottom w:val="single" w:sz="2" w:space="0" w:color="D9D9E3"/>
                        <w:right w:val="single" w:sz="2" w:space="0" w:color="D9D9E3"/>
                      </w:divBdr>
                      <w:divsChild>
                        <w:div w:id="1235241717">
                          <w:marLeft w:val="0"/>
                          <w:marRight w:val="0"/>
                          <w:marTop w:val="0"/>
                          <w:marBottom w:val="0"/>
                          <w:divBdr>
                            <w:top w:val="single" w:sz="2" w:space="0" w:color="D9D9E3"/>
                            <w:left w:val="single" w:sz="2" w:space="0" w:color="D9D9E3"/>
                            <w:bottom w:val="single" w:sz="2" w:space="0" w:color="D9D9E3"/>
                            <w:right w:val="single" w:sz="2" w:space="0" w:color="D9D9E3"/>
                          </w:divBdr>
                          <w:divsChild>
                            <w:div w:id="515660862">
                              <w:marLeft w:val="0"/>
                              <w:marRight w:val="0"/>
                              <w:marTop w:val="0"/>
                              <w:marBottom w:val="0"/>
                              <w:divBdr>
                                <w:top w:val="single" w:sz="2" w:space="0" w:color="D9D9E3"/>
                                <w:left w:val="single" w:sz="2" w:space="0" w:color="D9D9E3"/>
                                <w:bottom w:val="single" w:sz="2" w:space="0" w:color="D9D9E3"/>
                                <w:right w:val="single" w:sz="2" w:space="0" w:color="D9D9E3"/>
                              </w:divBdr>
                              <w:divsChild>
                                <w:div w:id="18670592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5317969">
      <w:bodyDiv w:val="1"/>
      <w:marLeft w:val="0"/>
      <w:marRight w:val="0"/>
      <w:marTop w:val="0"/>
      <w:marBottom w:val="0"/>
      <w:divBdr>
        <w:top w:val="none" w:sz="0" w:space="0" w:color="auto"/>
        <w:left w:val="none" w:sz="0" w:space="0" w:color="auto"/>
        <w:bottom w:val="none" w:sz="0" w:space="0" w:color="auto"/>
        <w:right w:val="none" w:sz="0" w:space="0" w:color="auto"/>
      </w:divBdr>
    </w:div>
    <w:div w:id="569467979">
      <w:bodyDiv w:val="1"/>
      <w:marLeft w:val="0"/>
      <w:marRight w:val="0"/>
      <w:marTop w:val="0"/>
      <w:marBottom w:val="0"/>
      <w:divBdr>
        <w:top w:val="none" w:sz="0" w:space="0" w:color="auto"/>
        <w:left w:val="none" w:sz="0" w:space="0" w:color="auto"/>
        <w:bottom w:val="none" w:sz="0" w:space="0" w:color="auto"/>
        <w:right w:val="none" w:sz="0" w:space="0" w:color="auto"/>
      </w:divBdr>
      <w:divsChild>
        <w:div w:id="1665353490">
          <w:marLeft w:val="0"/>
          <w:marRight w:val="0"/>
          <w:marTop w:val="0"/>
          <w:marBottom w:val="0"/>
          <w:divBdr>
            <w:top w:val="single" w:sz="2" w:space="0" w:color="auto"/>
            <w:left w:val="single" w:sz="2" w:space="0" w:color="auto"/>
            <w:bottom w:val="single" w:sz="6" w:space="0" w:color="auto"/>
            <w:right w:val="single" w:sz="2" w:space="0" w:color="auto"/>
          </w:divBdr>
          <w:divsChild>
            <w:div w:id="951863530">
              <w:marLeft w:val="0"/>
              <w:marRight w:val="0"/>
              <w:marTop w:val="100"/>
              <w:marBottom w:val="100"/>
              <w:divBdr>
                <w:top w:val="single" w:sz="2" w:space="0" w:color="D9D9E3"/>
                <w:left w:val="single" w:sz="2" w:space="0" w:color="D9D9E3"/>
                <w:bottom w:val="single" w:sz="2" w:space="0" w:color="D9D9E3"/>
                <w:right w:val="single" w:sz="2" w:space="0" w:color="D9D9E3"/>
              </w:divBdr>
              <w:divsChild>
                <w:div w:id="1604921648">
                  <w:marLeft w:val="0"/>
                  <w:marRight w:val="0"/>
                  <w:marTop w:val="0"/>
                  <w:marBottom w:val="0"/>
                  <w:divBdr>
                    <w:top w:val="single" w:sz="2" w:space="0" w:color="D9D9E3"/>
                    <w:left w:val="single" w:sz="2" w:space="0" w:color="D9D9E3"/>
                    <w:bottom w:val="single" w:sz="2" w:space="0" w:color="D9D9E3"/>
                    <w:right w:val="single" w:sz="2" w:space="0" w:color="D9D9E3"/>
                  </w:divBdr>
                  <w:divsChild>
                    <w:div w:id="979654548">
                      <w:marLeft w:val="0"/>
                      <w:marRight w:val="0"/>
                      <w:marTop w:val="0"/>
                      <w:marBottom w:val="0"/>
                      <w:divBdr>
                        <w:top w:val="single" w:sz="2" w:space="0" w:color="D9D9E3"/>
                        <w:left w:val="single" w:sz="2" w:space="0" w:color="D9D9E3"/>
                        <w:bottom w:val="single" w:sz="2" w:space="0" w:color="D9D9E3"/>
                        <w:right w:val="single" w:sz="2" w:space="0" w:color="D9D9E3"/>
                      </w:divBdr>
                      <w:divsChild>
                        <w:div w:id="1178498428">
                          <w:marLeft w:val="0"/>
                          <w:marRight w:val="0"/>
                          <w:marTop w:val="0"/>
                          <w:marBottom w:val="0"/>
                          <w:divBdr>
                            <w:top w:val="single" w:sz="2" w:space="0" w:color="D9D9E3"/>
                            <w:left w:val="single" w:sz="2" w:space="0" w:color="D9D9E3"/>
                            <w:bottom w:val="single" w:sz="2" w:space="0" w:color="D9D9E3"/>
                            <w:right w:val="single" w:sz="2" w:space="0" w:color="D9D9E3"/>
                          </w:divBdr>
                          <w:divsChild>
                            <w:div w:id="2013679190">
                              <w:marLeft w:val="0"/>
                              <w:marRight w:val="0"/>
                              <w:marTop w:val="0"/>
                              <w:marBottom w:val="0"/>
                              <w:divBdr>
                                <w:top w:val="single" w:sz="2" w:space="0" w:color="D9D9E3"/>
                                <w:left w:val="single" w:sz="2" w:space="0" w:color="D9D9E3"/>
                                <w:bottom w:val="single" w:sz="2" w:space="0" w:color="D9D9E3"/>
                                <w:right w:val="single" w:sz="2" w:space="0" w:color="D9D9E3"/>
                              </w:divBdr>
                              <w:divsChild>
                                <w:div w:id="1239941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91671827">
      <w:bodyDiv w:val="1"/>
      <w:marLeft w:val="0"/>
      <w:marRight w:val="0"/>
      <w:marTop w:val="0"/>
      <w:marBottom w:val="0"/>
      <w:divBdr>
        <w:top w:val="none" w:sz="0" w:space="0" w:color="auto"/>
        <w:left w:val="none" w:sz="0" w:space="0" w:color="auto"/>
        <w:bottom w:val="none" w:sz="0" w:space="0" w:color="auto"/>
        <w:right w:val="none" w:sz="0" w:space="0" w:color="auto"/>
      </w:divBdr>
    </w:div>
    <w:div w:id="624893326">
      <w:bodyDiv w:val="1"/>
      <w:marLeft w:val="0"/>
      <w:marRight w:val="0"/>
      <w:marTop w:val="0"/>
      <w:marBottom w:val="0"/>
      <w:divBdr>
        <w:top w:val="none" w:sz="0" w:space="0" w:color="auto"/>
        <w:left w:val="none" w:sz="0" w:space="0" w:color="auto"/>
        <w:bottom w:val="none" w:sz="0" w:space="0" w:color="auto"/>
        <w:right w:val="none" w:sz="0" w:space="0" w:color="auto"/>
      </w:divBdr>
    </w:div>
    <w:div w:id="634065372">
      <w:bodyDiv w:val="1"/>
      <w:marLeft w:val="0"/>
      <w:marRight w:val="0"/>
      <w:marTop w:val="0"/>
      <w:marBottom w:val="0"/>
      <w:divBdr>
        <w:top w:val="none" w:sz="0" w:space="0" w:color="auto"/>
        <w:left w:val="none" w:sz="0" w:space="0" w:color="auto"/>
        <w:bottom w:val="none" w:sz="0" w:space="0" w:color="auto"/>
        <w:right w:val="none" w:sz="0" w:space="0" w:color="auto"/>
      </w:divBdr>
    </w:div>
    <w:div w:id="639775361">
      <w:bodyDiv w:val="1"/>
      <w:marLeft w:val="0"/>
      <w:marRight w:val="0"/>
      <w:marTop w:val="0"/>
      <w:marBottom w:val="0"/>
      <w:divBdr>
        <w:top w:val="none" w:sz="0" w:space="0" w:color="auto"/>
        <w:left w:val="none" w:sz="0" w:space="0" w:color="auto"/>
        <w:bottom w:val="none" w:sz="0" w:space="0" w:color="auto"/>
        <w:right w:val="none" w:sz="0" w:space="0" w:color="auto"/>
      </w:divBdr>
    </w:div>
    <w:div w:id="642000335">
      <w:bodyDiv w:val="1"/>
      <w:marLeft w:val="0"/>
      <w:marRight w:val="0"/>
      <w:marTop w:val="0"/>
      <w:marBottom w:val="0"/>
      <w:divBdr>
        <w:top w:val="none" w:sz="0" w:space="0" w:color="auto"/>
        <w:left w:val="none" w:sz="0" w:space="0" w:color="auto"/>
        <w:bottom w:val="none" w:sz="0" w:space="0" w:color="auto"/>
        <w:right w:val="none" w:sz="0" w:space="0" w:color="auto"/>
      </w:divBdr>
    </w:div>
    <w:div w:id="644745571">
      <w:bodyDiv w:val="1"/>
      <w:marLeft w:val="0"/>
      <w:marRight w:val="0"/>
      <w:marTop w:val="0"/>
      <w:marBottom w:val="0"/>
      <w:divBdr>
        <w:top w:val="none" w:sz="0" w:space="0" w:color="auto"/>
        <w:left w:val="none" w:sz="0" w:space="0" w:color="auto"/>
        <w:bottom w:val="none" w:sz="0" w:space="0" w:color="auto"/>
        <w:right w:val="none" w:sz="0" w:space="0" w:color="auto"/>
      </w:divBdr>
    </w:div>
    <w:div w:id="648098449">
      <w:bodyDiv w:val="1"/>
      <w:marLeft w:val="0"/>
      <w:marRight w:val="0"/>
      <w:marTop w:val="0"/>
      <w:marBottom w:val="0"/>
      <w:divBdr>
        <w:top w:val="none" w:sz="0" w:space="0" w:color="auto"/>
        <w:left w:val="none" w:sz="0" w:space="0" w:color="auto"/>
        <w:bottom w:val="none" w:sz="0" w:space="0" w:color="auto"/>
        <w:right w:val="none" w:sz="0" w:space="0" w:color="auto"/>
      </w:divBdr>
      <w:divsChild>
        <w:div w:id="1904481009">
          <w:marLeft w:val="0"/>
          <w:marRight w:val="0"/>
          <w:marTop w:val="0"/>
          <w:marBottom w:val="0"/>
          <w:divBdr>
            <w:top w:val="single" w:sz="2" w:space="0" w:color="auto"/>
            <w:left w:val="single" w:sz="2" w:space="0" w:color="auto"/>
            <w:bottom w:val="single" w:sz="6" w:space="0" w:color="auto"/>
            <w:right w:val="single" w:sz="2" w:space="0" w:color="auto"/>
          </w:divBdr>
          <w:divsChild>
            <w:div w:id="2069331663">
              <w:marLeft w:val="0"/>
              <w:marRight w:val="0"/>
              <w:marTop w:val="100"/>
              <w:marBottom w:val="100"/>
              <w:divBdr>
                <w:top w:val="single" w:sz="2" w:space="0" w:color="D9D9E3"/>
                <w:left w:val="single" w:sz="2" w:space="0" w:color="D9D9E3"/>
                <w:bottom w:val="single" w:sz="2" w:space="0" w:color="D9D9E3"/>
                <w:right w:val="single" w:sz="2" w:space="0" w:color="D9D9E3"/>
              </w:divBdr>
              <w:divsChild>
                <w:div w:id="1370179272">
                  <w:marLeft w:val="0"/>
                  <w:marRight w:val="0"/>
                  <w:marTop w:val="0"/>
                  <w:marBottom w:val="0"/>
                  <w:divBdr>
                    <w:top w:val="single" w:sz="2" w:space="0" w:color="D9D9E3"/>
                    <w:left w:val="single" w:sz="2" w:space="0" w:color="D9D9E3"/>
                    <w:bottom w:val="single" w:sz="2" w:space="0" w:color="D9D9E3"/>
                    <w:right w:val="single" w:sz="2" w:space="0" w:color="D9D9E3"/>
                  </w:divBdr>
                  <w:divsChild>
                    <w:div w:id="1798988532">
                      <w:marLeft w:val="0"/>
                      <w:marRight w:val="0"/>
                      <w:marTop w:val="0"/>
                      <w:marBottom w:val="0"/>
                      <w:divBdr>
                        <w:top w:val="single" w:sz="2" w:space="0" w:color="D9D9E3"/>
                        <w:left w:val="single" w:sz="2" w:space="0" w:color="D9D9E3"/>
                        <w:bottom w:val="single" w:sz="2" w:space="0" w:color="D9D9E3"/>
                        <w:right w:val="single" w:sz="2" w:space="0" w:color="D9D9E3"/>
                      </w:divBdr>
                      <w:divsChild>
                        <w:div w:id="1751537309">
                          <w:marLeft w:val="0"/>
                          <w:marRight w:val="0"/>
                          <w:marTop w:val="0"/>
                          <w:marBottom w:val="0"/>
                          <w:divBdr>
                            <w:top w:val="single" w:sz="2" w:space="0" w:color="D9D9E3"/>
                            <w:left w:val="single" w:sz="2" w:space="0" w:color="D9D9E3"/>
                            <w:bottom w:val="single" w:sz="2" w:space="0" w:color="D9D9E3"/>
                            <w:right w:val="single" w:sz="2" w:space="0" w:color="D9D9E3"/>
                          </w:divBdr>
                          <w:divsChild>
                            <w:div w:id="1144004226">
                              <w:marLeft w:val="0"/>
                              <w:marRight w:val="0"/>
                              <w:marTop w:val="0"/>
                              <w:marBottom w:val="0"/>
                              <w:divBdr>
                                <w:top w:val="single" w:sz="2" w:space="0" w:color="D9D9E3"/>
                                <w:left w:val="single" w:sz="2" w:space="0" w:color="D9D9E3"/>
                                <w:bottom w:val="single" w:sz="2" w:space="0" w:color="D9D9E3"/>
                                <w:right w:val="single" w:sz="2" w:space="0" w:color="D9D9E3"/>
                              </w:divBdr>
                              <w:divsChild>
                                <w:div w:id="1889024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2805370">
      <w:bodyDiv w:val="1"/>
      <w:marLeft w:val="0"/>
      <w:marRight w:val="0"/>
      <w:marTop w:val="0"/>
      <w:marBottom w:val="0"/>
      <w:divBdr>
        <w:top w:val="none" w:sz="0" w:space="0" w:color="auto"/>
        <w:left w:val="none" w:sz="0" w:space="0" w:color="auto"/>
        <w:bottom w:val="none" w:sz="0" w:space="0" w:color="auto"/>
        <w:right w:val="none" w:sz="0" w:space="0" w:color="auto"/>
      </w:divBdr>
    </w:div>
    <w:div w:id="676005278">
      <w:bodyDiv w:val="1"/>
      <w:marLeft w:val="0"/>
      <w:marRight w:val="0"/>
      <w:marTop w:val="0"/>
      <w:marBottom w:val="0"/>
      <w:divBdr>
        <w:top w:val="none" w:sz="0" w:space="0" w:color="auto"/>
        <w:left w:val="none" w:sz="0" w:space="0" w:color="auto"/>
        <w:bottom w:val="none" w:sz="0" w:space="0" w:color="auto"/>
        <w:right w:val="none" w:sz="0" w:space="0" w:color="auto"/>
      </w:divBdr>
      <w:divsChild>
        <w:div w:id="982780142">
          <w:marLeft w:val="0"/>
          <w:marRight w:val="0"/>
          <w:marTop w:val="0"/>
          <w:marBottom w:val="0"/>
          <w:divBdr>
            <w:top w:val="single" w:sz="2" w:space="0" w:color="auto"/>
            <w:left w:val="single" w:sz="2" w:space="0" w:color="auto"/>
            <w:bottom w:val="single" w:sz="6" w:space="0" w:color="auto"/>
            <w:right w:val="single" w:sz="2" w:space="0" w:color="auto"/>
          </w:divBdr>
          <w:divsChild>
            <w:div w:id="705066337">
              <w:marLeft w:val="0"/>
              <w:marRight w:val="0"/>
              <w:marTop w:val="100"/>
              <w:marBottom w:val="100"/>
              <w:divBdr>
                <w:top w:val="single" w:sz="2" w:space="0" w:color="D9D9E3"/>
                <w:left w:val="single" w:sz="2" w:space="0" w:color="D9D9E3"/>
                <w:bottom w:val="single" w:sz="2" w:space="0" w:color="D9D9E3"/>
                <w:right w:val="single" w:sz="2" w:space="0" w:color="D9D9E3"/>
              </w:divBdr>
              <w:divsChild>
                <w:div w:id="414593722">
                  <w:marLeft w:val="0"/>
                  <w:marRight w:val="0"/>
                  <w:marTop w:val="0"/>
                  <w:marBottom w:val="0"/>
                  <w:divBdr>
                    <w:top w:val="single" w:sz="2" w:space="0" w:color="D9D9E3"/>
                    <w:left w:val="single" w:sz="2" w:space="0" w:color="D9D9E3"/>
                    <w:bottom w:val="single" w:sz="2" w:space="0" w:color="D9D9E3"/>
                    <w:right w:val="single" w:sz="2" w:space="0" w:color="D9D9E3"/>
                  </w:divBdr>
                  <w:divsChild>
                    <w:div w:id="1372071369">
                      <w:marLeft w:val="0"/>
                      <w:marRight w:val="0"/>
                      <w:marTop w:val="0"/>
                      <w:marBottom w:val="0"/>
                      <w:divBdr>
                        <w:top w:val="single" w:sz="2" w:space="0" w:color="D9D9E3"/>
                        <w:left w:val="single" w:sz="2" w:space="0" w:color="D9D9E3"/>
                        <w:bottom w:val="single" w:sz="2" w:space="0" w:color="D9D9E3"/>
                        <w:right w:val="single" w:sz="2" w:space="0" w:color="D9D9E3"/>
                      </w:divBdr>
                      <w:divsChild>
                        <w:div w:id="1183276437">
                          <w:marLeft w:val="0"/>
                          <w:marRight w:val="0"/>
                          <w:marTop w:val="0"/>
                          <w:marBottom w:val="0"/>
                          <w:divBdr>
                            <w:top w:val="single" w:sz="2" w:space="0" w:color="D9D9E3"/>
                            <w:left w:val="single" w:sz="2" w:space="0" w:color="D9D9E3"/>
                            <w:bottom w:val="single" w:sz="2" w:space="0" w:color="D9D9E3"/>
                            <w:right w:val="single" w:sz="2" w:space="0" w:color="D9D9E3"/>
                          </w:divBdr>
                          <w:divsChild>
                            <w:div w:id="362289919">
                              <w:marLeft w:val="0"/>
                              <w:marRight w:val="0"/>
                              <w:marTop w:val="0"/>
                              <w:marBottom w:val="0"/>
                              <w:divBdr>
                                <w:top w:val="single" w:sz="2" w:space="0" w:color="D9D9E3"/>
                                <w:left w:val="single" w:sz="2" w:space="0" w:color="D9D9E3"/>
                                <w:bottom w:val="single" w:sz="2" w:space="0" w:color="D9D9E3"/>
                                <w:right w:val="single" w:sz="2" w:space="0" w:color="D9D9E3"/>
                              </w:divBdr>
                              <w:divsChild>
                                <w:div w:id="745226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85978613">
      <w:bodyDiv w:val="1"/>
      <w:marLeft w:val="0"/>
      <w:marRight w:val="0"/>
      <w:marTop w:val="0"/>
      <w:marBottom w:val="0"/>
      <w:divBdr>
        <w:top w:val="none" w:sz="0" w:space="0" w:color="auto"/>
        <w:left w:val="none" w:sz="0" w:space="0" w:color="auto"/>
        <w:bottom w:val="none" w:sz="0" w:space="0" w:color="auto"/>
        <w:right w:val="none" w:sz="0" w:space="0" w:color="auto"/>
      </w:divBdr>
    </w:div>
    <w:div w:id="703671563">
      <w:bodyDiv w:val="1"/>
      <w:marLeft w:val="0"/>
      <w:marRight w:val="0"/>
      <w:marTop w:val="0"/>
      <w:marBottom w:val="0"/>
      <w:divBdr>
        <w:top w:val="none" w:sz="0" w:space="0" w:color="auto"/>
        <w:left w:val="none" w:sz="0" w:space="0" w:color="auto"/>
        <w:bottom w:val="none" w:sz="0" w:space="0" w:color="auto"/>
        <w:right w:val="none" w:sz="0" w:space="0" w:color="auto"/>
      </w:divBdr>
    </w:div>
    <w:div w:id="705375684">
      <w:bodyDiv w:val="1"/>
      <w:marLeft w:val="0"/>
      <w:marRight w:val="0"/>
      <w:marTop w:val="0"/>
      <w:marBottom w:val="0"/>
      <w:divBdr>
        <w:top w:val="none" w:sz="0" w:space="0" w:color="auto"/>
        <w:left w:val="none" w:sz="0" w:space="0" w:color="auto"/>
        <w:bottom w:val="none" w:sz="0" w:space="0" w:color="auto"/>
        <w:right w:val="none" w:sz="0" w:space="0" w:color="auto"/>
      </w:divBdr>
      <w:divsChild>
        <w:div w:id="1667202978">
          <w:marLeft w:val="0"/>
          <w:marRight w:val="0"/>
          <w:marTop w:val="0"/>
          <w:marBottom w:val="0"/>
          <w:divBdr>
            <w:top w:val="single" w:sz="2" w:space="0" w:color="auto"/>
            <w:left w:val="single" w:sz="2" w:space="0" w:color="auto"/>
            <w:bottom w:val="single" w:sz="6" w:space="0" w:color="auto"/>
            <w:right w:val="single" w:sz="2" w:space="0" w:color="auto"/>
          </w:divBdr>
          <w:divsChild>
            <w:div w:id="2118258698">
              <w:marLeft w:val="0"/>
              <w:marRight w:val="0"/>
              <w:marTop w:val="100"/>
              <w:marBottom w:val="100"/>
              <w:divBdr>
                <w:top w:val="single" w:sz="2" w:space="0" w:color="D9D9E3"/>
                <w:left w:val="single" w:sz="2" w:space="0" w:color="D9D9E3"/>
                <w:bottom w:val="single" w:sz="2" w:space="0" w:color="D9D9E3"/>
                <w:right w:val="single" w:sz="2" w:space="0" w:color="D9D9E3"/>
              </w:divBdr>
              <w:divsChild>
                <w:div w:id="1495223541">
                  <w:marLeft w:val="0"/>
                  <w:marRight w:val="0"/>
                  <w:marTop w:val="0"/>
                  <w:marBottom w:val="0"/>
                  <w:divBdr>
                    <w:top w:val="single" w:sz="2" w:space="0" w:color="D9D9E3"/>
                    <w:left w:val="single" w:sz="2" w:space="0" w:color="D9D9E3"/>
                    <w:bottom w:val="single" w:sz="2" w:space="0" w:color="D9D9E3"/>
                    <w:right w:val="single" w:sz="2" w:space="0" w:color="D9D9E3"/>
                  </w:divBdr>
                  <w:divsChild>
                    <w:div w:id="160043388">
                      <w:marLeft w:val="0"/>
                      <w:marRight w:val="0"/>
                      <w:marTop w:val="0"/>
                      <w:marBottom w:val="0"/>
                      <w:divBdr>
                        <w:top w:val="single" w:sz="2" w:space="0" w:color="D9D9E3"/>
                        <w:left w:val="single" w:sz="2" w:space="0" w:color="D9D9E3"/>
                        <w:bottom w:val="single" w:sz="2" w:space="0" w:color="D9D9E3"/>
                        <w:right w:val="single" w:sz="2" w:space="0" w:color="D9D9E3"/>
                      </w:divBdr>
                      <w:divsChild>
                        <w:div w:id="1979341137">
                          <w:marLeft w:val="0"/>
                          <w:marRight w:val="0"/>
                          <w:marTop w:val="0"/>
                          <w:marBottom w:val="0"/>
                          <w:divBdr>
                            <w:top w:val="single" w:sz="2" w:space="0" w:color="D9D9E3"/>
                            <w:left w:val="single" w:sz="2" w:space="0" w:color="D9D9E3"/>
                            <w:bottom w:val="single" w:sz="2" w:space="0" w:color="D9D9E3"/>
                            <w:right w:val="single" w:sz="2" w:space="0" w:color="D9D9E3"/>
                          </w:divBdr>
                          <w:divsChild>
                            <w:div w:id="1991640401">
                              <w:marLeft w:val="0"/>
                              <w:marRight w:val="0"/>
                              <w:marTop w:val="0"/>
                              <w:marBottom w:val="0"/>
                              <w:divBdr>
                                <w:top w:val="single" w:sz="2" w:space="0" w:color="D9D9E3"/>
                                <w:left w:val="single" w:sz="2" w:space="0" w:color="D9D9E3"/>
                                <w:bottom w:val="single" w:sz="2" w:space="0" w:color="D9D9E3"/>
                                <w:right w:val="single" w:sz="2" w:space="0" w:color="D9D9E3"/>
                              </w:divBdr>
                              <w:divsChild>
                                <w:div w:id="259878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4469906">
      <w:bodyDiv w:val="1"/>
      <w:marLeft w:val="0"/>
      <w:marRight w:val="0"/>
      <w:marTop w:val="0"/>
      <w:marBottom w:val="0"/>
      <w:divBdr>
        <w:top w:val="none" w:sz="0" w:space="0" w:color="auto"/>
        <w:left w:val="none" w:sz="0" w:space="0" w:color="auto"/>
        <w:bottom w:val="none" w:sz="0" w:space="0" w:color="auto"/>
        <w:right w:val="none" w:sz="0" w:space="0" w:color="auto"/>
      </w:divBdr>
    </w:div>
    <w:div w:id="747920757">
      <w:bodyDiv w:val="1"/>
      <w:marLeft w:val="0"/>
      <w:marRight w:val="0"/>
      <w:marTop w:val="0"/>
      <w:marBottom w:val="0"/>
      <w:divBdr>
        <w:top w:val="none" w:sz="0" w:space="0" w:color="auto"/>
        <w:left w:val="none" w:sz="0" w:space="0" w:color="auto"/>
        <w:bottom w:val="none" w:sz="0" w:space="0" w:color="auto"/>
        <w:right w:val="none" w:sz="0" w:space="0" w:color="auto"/>
      </w:divBdr>
    </w:div>
    <w:div w:id="764885209">
      <w:bodyDiv w:val="1"/>
      <w:marLeft w:val="0"/>
      <w:marRight w:val="0"/>
      <w:marTop w:val="0"/>
      <w:marBottom w:val="0"/>
      <w:divBdr>
        <w:top w:val="none" w:sz="0" w:space="0" w:color="auto"/>
        <w:left w:val="none" w:sz="0" w:space="0" w:color="auto"/>
        <w:bottom w:val="none" w:sz="0" w:space="0" w:color="auto"/>
        <w:right w:val="none" w:sz="0" w:space="0" w:color="auto"/>
      </w:divBdr>
    </w:div>
    <w:div w:id="768354095">
      <w:bodyDiv w:val="1"/>
      <w:marLeft w:val="0"/>
      <w:marRight w:val="0"/>
      <w:marTop w:val="0"/>
      <w:marBottom w:val="0"/>
      <w:divBdr>
        <w:top w:val="none" w:sz="0" w:space="0" w:color="auto"/>
        <w:left w:val="none" w:sz="0" w:space="0" w:color="auto"/>
        <w:bottom w:val="none" w:sz="0" w:space="0" w:color="auto"/>
        <w:right w:val="none" w:sz="0" w:space="0" w:color="auto"/>
      </w:divBdr>
    </w:div>
    <w:div w:id="770246039">
      <w:bodyDiv w:val="1"/>
      <w:marLeft w:val="0"/>
      <w:marRight w:val="0"/>
      <w:marTop w:val="0"/>
      <w:marBottom w:val="0"/>
      <w:divBdr>
        <w:top w:val="none" w:sz="0" w:space="0" w:color="auto"/>
        <w:left w:val="none" w:sz="0" w:space="0" w:color="auto"/>
        <w:bottom w:val="none" w:sz="0" w:space="0" w:color="auto"/>
        <w:right w:val="none" w:sz="0" w:space="0" w:color="auto"/>
      </w:divBdr>
    </w:div>
    <w:div w:id="775977179">
      <w:bodyDiv w:val="1"/>
      <w:marLeft w:val="0"/>
      <w:marRight w:val="0"/>
      <w:marTop w:val="0"/>
      <w:marBottom w:val="0"/>
      <w:divBdr>
        <w:top w:val="none" w:sz="0" w:space="0" w:color="auto"/>
        <w:left w:val="none" w:sz="0" w:space="0" w:color="auto"/>
        <w:bottom w:val="none" w:sz="0" w:space="0" w:color="auto"/>
        <w:right w:val="none" w:sz="0" w:space="0" w:color="auto"/>
      </w:divBdr>
    </w:div>
    <w:div w:id="833029439">
      <w:bodyDiv w:val="1"/>
      <w:marLeft w:val="0"/>
      <w:marRight w:val="0"/>
      <w:marTop w:val="0"/>
      <w:marBottom w:val="0"/>
      <w:divBdr>
        <w:top w:val="none" w:sz="0" w:space="0" w:color="auto"/>
        <w:left w:val="none" w:sz="0" w:space="0" w:color="auto"/>
        <w:bottom w:val="none" w:sz="0" w:space="0" w:color="auto"/>
        <w:right w:val="none" w:sz="0" w:space="0" w:color="auto"/>
      </w:divBdr>
    </w:div>
    <w:div w:id="834224441">
      <w:bodyDiv w:val="1"/>
      <w:marLeft w:val="0"/>
      <w:marRight w:val="0"/>
      <w:marTop w:val="0"/>
      <w:marBottom w:val="0"/>
      <w:divBdr>
        <w:top w:val="none" w:sz="0" w:space="0" w:color="auto"/>
        <w:left w:val="none" w:sz="0" w:space="0" w:color="auto"/>
        <w:bottom w:val="none" w:sz="0" w:space="0" w:color="auto"/>
        <w:right w:val="none" w:sz="0" w:space="0" w:color="auto"/>
      </w:divBdr>
    </w:div>
    <w:div w:id="840782095">
      <w:bodyDiv w:val="1"/>
      <w:marLeft w:val="0"/>
      <w:marRight w:val="0"/>
      <w:marTop w:val="0"/>
      <w:marBottom w:val="0"/>
      <w:divBdr>
        <w:top w:val="none" w:sz="0" w:space="0" w:color="auto"/>
        <w:left w:val="none" w:sz="0" w:space="0" w:color="auto"/>
        <w:bottom w:val="none" w:sz="0" w:space="0" w:color="auto"/>
        <w:right w:val="none" w:sz="0" w:space="0" w:color="auto"/>
      </w:divBdr>
      <w:divsChild>
        <w:div w:id="1889144300">
          <w:marLeft w:val="0"/>
          <w:marRight w:val="0"/>
          <w:marTop w:val="0"/>
          <w:marBottom w:val="0"/>
          <w:divBdr>
            <w:top w:val="single" w:sz="2" w:space="0" w:color="auto"/>
            <w:left w:val="single" w:sz="2" w:space="0" w:color="auto"/>
            <w:bottom w:val="single" w:sz="6" w:space="0" w:color="auto"/>
            <w:right w:val="single" w:sz="2" w:space="0" w:color="auto"/>
          </w:divBdr>
          <w:divsChild>
            <w:div w:id="539703386">
              <w:marLeft w:val="0"/>
              <w:marRight w:val="0"/>
              <w:marTop w:val="100"/>
              <w:marBottom w:val="100"/>
              <w:divBdr>
                <w:top w:val="single" w:sz="2" w:space="0" w:color="D9D9E3"/>
                <w:left w:val="single" w:sz="2" w:space="0" w:color="D9D9E3"/>
                <w:bottom w:val="single" w:sz="2" w:space="0" w:color="D9D9E3"/>
                <w:right w:val="single" w:sz="2" w:space="0" w:color="D9D9E3"/>
              </w:divBdr>
              <w:divsChild>
                <w:div w:id="1523664838">
                  <w:marLeft w:val="0"/>
                  <w:marRight w:val="0"/>
                  <w:marTop w:val="0"/>
                  <w:marBottom w:val="0"/>
                  <w:divBdr>
                    <w:top w:val="single" w:sz="2" w:space="0" w:color="D9D9E3"/>
                    <w:left w:val="single" w:sz="2" w:space="0" w:color="D9D9E3"/>
                    <w:bottom w:val="single" w:sz="2" w:space="0" w:color="D9D9E3"/>
                    <w:right w:val="single" w:sz="2" w:space="0" w:color="D9D9E3"/>
                  </w:divBdr>
                  <w:divsChild>
                    <w:div w:id="1854955409">
                      <w:marLeft w:val="0"/>
                      <w:marRight w:val="0"/>
                      <w:marTop w:val="0"/>
                      <w:marBottom w:val="0"/>
                      <w:divBdr>
                        <w:top w:val="single" w:sz="2" w:space="0" w:color="D9D9E3"/>
                        <w:left w:val="single" w:sz="2" w:space="0" w:color="D9D9E3"/>
                        <w:bottom w:val="single" w:sz="2" w:space="0" w:color="D9D9E3"/>
                        <w:right w:val="single" w:sz="2" w:space="0" w:color="D9D9E3"/>
                      </w:divBdr>
                      <w:divsChild>
                        <w:div w:id="555506240">
                          <w:marLeft w:val="0"/>
                          <w:marRight w:val="0"/>
                          <w:marTop w:val="0"/>
                          <w:marBottom w:val="0"/>
                          <w:divBdr>
                            <w:top w:val="single" w:sz="2" w:space="0" w:color="D9D9E3"/>
                            <w:left w:val="single" w:sz="2" w:space="0" w:color="D9D9E3"/>
                            <w:bottom w:val="single" w:sz="2" w:space="0" w:color="D9D9E3"/>
                            <w:right w:val="single" w:sz="2" w:space="0" w:color="D9D9E3"/>
                          </w:divBdr>
                          <w:divsChild>
                            <w:div w:id="619646214">
                              <w:marLeft w:val="0"/>
                              <w:marRight w:val="0"/>
                              <w:marTop w:val="0"/>
                              <w:marBottom w:val="0"/>
                              <w:divBdr>
                                <w:top w:val="single" w:sz="2" w:space="0" w:color="D9D9E3"/>
                                <w:left w:val="single" w:sz="2" w:space="0" w:color="D9D9E3"/>
                                <w:bottom w:val="single" w:sz="2" w:space="0" w:color="D9D9E3"/>
                                <w:right w:val="single" w:sz="2" w:space="0" w:color="D9D9E3"/>
                              </w:divBdr>
                              <w:divsChild>
                                <w:div w:id="3665697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42014310">
      <w:bodyDiv w:val="1"/>
      <w:marLeft w:val="0"/>
      <w:marRight w:val="0"/>
      <w:marTop w:val="0"/>
      <w:marBottom w:val="0"/>
      <w:divBdr>
        <w:top w:val="none" w:sz="0" w:space="0" w:color="auto"/>
        <w:left w:val="none" w:sz="0" w:space="0" w:color="auto"/>
        <w:bottom w:val="none" w:sz="0" w:space="0" w:color="auto"/>
        <w:right w:val="none" w:sz="0" w:space="0" w:color="auto"/>
      </w:divBdr>
    </w:div>
    <w:div w:id="864683172">
      <w:bodyDiv w:val="1"/>
      <w:marLeft w:val="0"/>
      <w:marRight w:val="0"/>
      <w:marTop w:val="0"/>
      <w:marBottom w:val="0"/>
      <w:divBdr>
        <w:top w:val="none" w:sz="0" w:space="0" w:color="auto"/>
        <w:left w:val="none" w:sz="0" w:space="0" w:color="auto"/>
        <w:bottom w:val="none" w:sz="0" w:space="0" w:color="auto"/>
        <w:right w:val="none" w:sz="0" w:space="0" w:color="auto"/>
      </w:divBdr>
      <w:divsChild>
        <w:div w:id="314844304">
          <w:marLeft w:val="0"/>
          <w:marRight w:val="0"/>
          <w:marTop w:val="0"/>
          <w:marBottom w:val="0"/>
          <w:divBdr>
            <w:top w:val="none" w:sz="0" w:space="0" w:color="auto"/>
            <w:left w:val="none" w:sz="0" w:space="0" w:color="auto"/>
            <w:bottom w:val="none" w:sz="0" w:space="0" w:color="auto"/>
            <w:right w:val="none" w:sz="0" w:space="0" w:color="auto"/>
          </w:divBdr>
          <w:divsChild>
            <w:div w:id="1647511396">
              <w:marLeft w:val="0"/>
              <w:marRight w:val="0"/>
              <w:marTop w:val="0"/>
              <w:marBottom w:val="0"/>
              <w:divBdr>
                <w:top w:val="none" w:sz="0" w:space="0" w:color="auto"/>
                <w:left w:val="none" w:sz="0" w:space="0" w:color="auto"/>
                <w:bottom w:val="none" w:sz="0" w:space="0" w:color="auto"/>
                <w:right w:val="none" w:sz="0" w:space="0" w:color="auto"/>
              </w:divBdr>
              <w:divsChild>
                <w:div w:id="223685963">
                  <w:marLeft w:val="0"/>
                  <w:marRight w:val="0"/>
                  <w:marTop w:val="0"/>
                  <w:marBottom w:val="0"/>
                  <w:divBdr>
                    <w:top w:val="none" w:sz="0" w:space="0" w:color="auto"/>
                    <w:left w:val="none" w:sz="0" w:space="0" w:color="auto"/>
                    <w:bottom w:val="none" w:sz="0" w:space="0" w:color="auto"/>
                    <w:right w:val="none" w:sz="0" w:space="0" w:color="auto"/>
                  </w:divBdr>
                </w:div>
                <w:div w:id="6611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5580">
      <w:bodyDiv w:val="1"/>
      <w:marLeft w:val="0"/>
      <w:marRight w:val="0"/>
      <w:marTop w:val="0"/>
      <w:marBottom w:val="0"/>
      <w:divBdr>
        <w:top w:val="none" w:sz="0" w:space="0" w:color="auto"/>
        <w:left w:val="none" w:sz="0" w:space="0" w:color="auto"/>
        <w:bottom w:val="none" w:sz="0" w:space="0" w:color="auto"/>
        <w:right w:val="none" w:sz="0" w:space="0" w:color="auto"/>
      </w:divBdr>
    </w:div>
    <w:div w:id="951744440">
      <w:bodyDiv w:val="1"/>
      <w:marLeft w:val="0"/>
      <w:marRight w:val="0"/>
      <w:marTop w:val="0"/>
      <w:marBottom w:val="0"/>
      <w:divBdr>
        <w:top w:val="none" w:sz="0" w:space="0" w:color="auto"/>
        <w:left w:val="none" w:sz="0" w:space="0" w:color="auto"/>
        <w:bottom w:val="none" w:sz="0" w:space="0" w:color="auto"/>
        <w:right w:val="none" w:sz="0" w:space="0" w:color="auto"/>
      </w:divBdr>
      <w:divsChild>
        <w:div w:id="1002202728">
          <w:marLeft w:val="0"/>
          <w:marRight w:val="0"/>
          <w:marTop w:val="0"/>
          <w:marBottom w:val="0"/>
          <w:divBdr>
            <w:top w:val="none" w:sz="0" w:space="0" w:color="auto"/>
            <w:left w:val="none" w:sz="0" w:space="0" w:color="auto"/>
            <w:bottom w:val="none" w:sz="0" w:space="0" w:color="auto"/>
            <w:right w:val="none" w:sz="0" w:space="0" w:color="auto"/>
          </w:divBdr>
          <w:divsChild>
            <w:div w:id="1299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4526">
      <w:bodyDiv w:val="1"/>
      <w:marLeft w:val="0"/>
      <w:marRight w:val="0"/>
      <w:marTop w:val="0"/>
      <w:marBottom w:val="0"/>
      <w:divBdr>
        <w:top w:val="none" w:sz="0" w:space="0" w:color="auto"/>
        <w:left w:val="none" w:sz="0" w:space="0" w:color="auto"/>
        <w:bottom w:val="none" w:sz="0" w:space="0" w:color="auto"/>
        <w:right w:val="none" w:sz="0" w:space="0" w:color="auto"/>
      </w:divBdr>
    </w:div>
    <w:div w:id="973951236">
      <w:bodyDiv w:val="1"/>
      <w:marLeft w:val="0"/>
      <w:marRight w:val="0"/>
      <w:marTop w:val="0"/>
      <w:marBottom w:val="0"/>
      <w:divBdr>
        <w:top w:val="none" w:sz="0" w:space="0" w:color="auto"/>
        <w:left w:val="none" w:sz="0" w:space="0" w:color="auto"/>
        <w:bottom w:val="none" w:sz="0" w:space="0" w:color="auto"/>
        <w:right w:val="none" w:sz="0" w:space="0" w:color="auto"/>
      </w:divBdr>
      <w:divsChild>
        <w:div w:id="2047945452">
          <w:marLeft w:val="0"/>
          <w:marRight w:val="0"/>
          <w:marTop w:val="0"/>
          <w:marBottom w:val="0"/>
          <w:divBdr>
            <w:top w:val="single" w:sz="2" w:space="0" w:color="auto"/>
            <w:left w:val="single" w:sz="2" w:space="0" w:color="auto"/>
            <w:bottom w:val="single" w:sz="6" w:space="0" w:color="auto"/>
            <w:right w:val="single" w:sz="2" w:space="0" w:color="auto"/>
          </w:divBdr>
          <w:divsChild>
            <w:div w:id="214005681">
              <w:marLeft w:val="0"/>
              <w:marRight w:val="0"/>
              <w:marTop w:val="100"/>
              <w:marBottom w:val="100"/>
              <w:divBdr>
                <w:top w:val="single" w:sz="2" w:space="0" w:color="D9D9E3"/>
                <w:left w:val="single" w:sz="2" w:space="0" w:color="D9D9E3"/>
                <w:bottom w:val="single" w:sz="2" w:space="0" w:color="D9D9E3"/>
                <w:right w:val="single" w:sz="2" w:space="0" w:color="D9D9E3"/>
              </w:divBdr>
              <w:divsChild>
                <w:div w:id="1659266909">
                  <w:marLeft w:val="0"/>
                  <w:marRight w:val="0"/>
                  <w:marTop w:val="0"/>
                  <w:marBottom w:val="0"/>
                  <w:divBdr>
                    <w:top w:val="single" w:sz="2" w:space="0" w:color="D9D9E3"/>
                    <w:left w:val="single" w:sz="2" w:space="0" w:color="D9D9E3"/>
                    <w:bottom w:val="single" w:sz="2" w:space="0" w:color="D9D9E3"/>
                    <w:right w:val="single" w:sz="2" w:space="0" w:color="D9D9E3"/>
                  </w:divBdr>
                  <w:divsChild>
                    <w:div w:id="1853835008">
                      <w:marLeft w:val="0"/>
                      <w:marRight w:val="0"/>
                      <w:marTop w:val="0"/>
                      <w:marBottom w:val="0"/>
                      <w:divBdr>
                        <w:top w:val="single" w:sz="2" w:space="0" w:color="D9D9E3"/>
                        <w:left w:val="single" w:sz="2" w:space="0" w:color="D9D9E3"/>
                        <w:bottom w:val="single" w:sz="2" w:space="0" w:color="D9D9E3"/>
                        <w:right w:val="single" w:sz="2" w:space="0" w:color="D9D9E3"/>
                      </w:divBdr>
                      <w:divsChild>
                        <w:div w:id="1190878934">
                          <w:marLeft w:val="0"/>
                          <w:marRight w:val="0"/>
                          <w:marTop w:val="0"/>
                          <w:marBottom w:val="0"/>
                          <w:divBdr>
                            <w:top w:val="single" w:sz="2" w:space="0" w:color="D9D9E3"/>
                            <w:left w:val="single" w:sz="2" w:space="0" w:color="D9D9E3"/>
                            <w:bottom w:val="single" w:sz="2" w:space="0" w:color="D9D9E3"/>
                            <w:right w:val="single" w:sz="2" w:space="0" w:color="D9D9E3"/>
                          </w:divBdr>
                          <w:divsChild>
                            <w:div w:id="944535125">
                              <w:marLeft w:val="0"/>
                              <w:marRight w:val="0"/>
                              <w:marTop w:val="0"/>
                              <w:marBottom w:val="0"/>
                              <w:divBdr>
                                <w:top w:val="single" w:sz="2" w:space="0" w:color="D9D9E3"/>
                                <w:left w:val="single" w:sz="2" w:space="0" w:color="D9D9E3"/>
                                <w:bottom w:val="single" w:sz="2" w:space="0" w:color="D9D9E3"/>
                                <w:right w:val="single" w:sz="2" w:space="0" w:color="D9D9E3"/>
                              </w:divBdr>
                              <w:divsChild>
                                <w:div w:id="1681092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87979070">
      <w:bodyDiv w:val="1"/>
      <w:marLeft w:val="0"/>
      <w:marRight w:val="0"/>
      <w:marTop w:val="0"/>
      <w:marBottom w:val="0"/>
      <w:divBdr>
        <w:top w:val="none" w:sz="0" w:space="0" w:color="auto"/>
        <w:left w:val="none" w:sz="0" w:space="0" w:color="auto"/>
        <w:bottom w:val="none" w:sz="0" w:space="0" w:color="auto"/>
        <w:right w:val="none" w:sz="0" w:space="0" w:color="auto"/>
      </w:divBdr>
      <w:divsChild>
        <w:div w:id="80374569">
          <w:marLeft w:val="0"/>
          <w:marRight w:val="0"/>
          <w:marTop w:val="0"/>
          <w:marBottom w:val="0"/>
          <w:divBdr>
            <w:top w:val="single" w:sz="2" w:space="0" w:color="auto"/>
            <w:left w:val="single" w:sz="2" w:space="0" w:color="auto"/>
            <w:bottom w:val="single" w:sz="6" w:space="0" w:color="auto"/>
            <w:right w:val="single" w:sz="2" w:space="0" w:color="auto"/>
          </w:divBdr>
          <w:divsChild>
            <w:div w:id="2126195365">
              <w:marLeft w:val="0"/>
              <w:marRight w:val="0"/>
              <w:marTop w:val="100"/>
              <w:marBottom w:val="100"/>
              <w:divBdr>
                <w:top w:val="single" w:sz="2" w:space="0" w:color="D9D9E3"/>
                <w:left w:val="single" w:sz="2" w:space="0" w:color="D9D9E3"/>
                <w:bottom w:val="single" w:sz="2" w:space="0" w:color="D9D9E3"/>
                <w:right w:val="single" w:sz="2" w:space="0" w:color="D9D9E3"/>
              </w:divBdr>
              <w:divsChild>
                <w:div w:id="1836916818">
                  <w:marLeft w:val="0"/>
                  <w:marRight w:val="0"/>
                  <w:marTop w:val="0"/>
                  <w:marBottom w:val="0"/>
                  <w:divBdr>
                    <w:top w:val="single" w:sz="2" w:space="0" w:color="D9D9E3"/>
                    <w:left w:val="single" w:sz="2" w:space="0" w:color="D9D9E3"/>
                    <w:bottom w:val="single" w:sz="2" w:space="0" w:color="D9D9E3"/>
                    <w:right w:val="single" w:sz="2" w:space="0" w:color="D9D9E3"/>
                  </w:divBdr>
                  <w:divsChild>
                    <w:div w:id="2021812020">
                      <w:marLeft w:val="0"/>
                      <w:marRight w:val="0"/>
                      <w:marTop w:val="0"/>
                      <w:marBottom w:val="0"/>
                      <w:divBdr>
                        <w:top w:val="single" w:sz="2" w:space="0" w:color="D9D9E3"/>
                        <w:left w:val="single" w:sz="2" w:space="0" w:color="D9D9E3"/>
                        <w:bottom w:val="single" w:sz="2" w:space="0" w:color="D9D9E3"/>
                        <w:right w:val="single" w:sz="2" w:space="0" w:color="D9D9E3"/>
                      </w:divBdr>
                      <w:divsChild>
                        <w:div w:id="1959486584">
                          <w:marLeft w:val="0"/>
                          <w:marRight w:val="0"/>
                          <w:marTop w:val="0"/>
                          <w:marBottom w:val="0"/>
                          <w:divBdr>
                            <w:top w:val="single" w:sz="2" w:space="0" w:color="D9D9E3"/>
                            <w:left w:val="single" w:sz="2" w:space="0" w:color="D9D9E3"/>
                            <w:bottom w:val="single" w:sz="2" w:space="0" w:color="D9D9E3"/>
                            <w:right w:val="single" w:sz="2" w:space="0" w:color="D9D9E3"/>
                          </w:divBdr>
                          <w:divsChild>
                            <w:div w:id="1610351219">
                              <w:marLeft w:val="0"/>
                              <w:marRight w:val="0"/>
                              <w:marTop w:val="0"/>
                              <w:marBottom w:val="0"/>
                              <w:divBdr>
                                <w:top w:val="single" w:sz="2" w:space="0" w:color="D9D9E3"/>
                                <w:left w:val="single" w:sz="2" w:space="0" w:color="D9D9E3"/>
                                <w:bottom w:val="single" w:sz="2" w:space="0" w:color="D9D9E3"/>
                                <w:right w:val="single" w:sz="2" w:space="0" w:color="D9D9E3"/>
                              </w:divBdr>
                              <w:divsChild>
                                <w:div w:id="1260286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11781208">
      <w:bodyDiv w:val="1"/>
      <w:marLeft w:val="0"/>
      <w:marRight w:val="0"/>
      <w:marTop w:val="0"/>
      <w:marBottom w:val="0"/>
      <w:divBdr>
        <w:top w:val="none" w:sz="0" w:space="0" w:color="auto"/>
        <w:left w:val="none" w:sz="0" w:space="0" w:color="auto"/>
        <w:bottom w:val="none" w:sz="0" w:space="0" w:color="auto"/>
        <w:right w:val="none" w:sz="0" w:space="0" w:color="auto"/>
      </w:divBdr>
    </w:div>
    <w:div w:id="1234125108">
      <w:bodyDiv w:val="1"/>
      <w:marLeft w:val="0"/>
      <w:marRight w:val="0"/>
      <w:marTop w:val="0"/>
      <w:marBottom w:val="0"/>
      <w:divBdr>
        <w:top w:val="none" w:sz="0" w:space="0" w:color="auto"/>
        <w:left w:val="none" w:sz="0" w:space="0" w:color="auto"/>
        <w:bottom w:val="none" w:sz="0" w:space="0" w:color="auto"/>
        <w:right w:val="none" w:sz="0" w:space="0" w:color="auto"/>
      </w:divBdr>
      <w:divsChild>
        <w:div w:id="1077216175">
          <w:marLeft w:val="0"/>
          <w:marRight w:val="0"/>
          <w:marTop w:val="0"/>
          <w:marBottom w:val="0"/>
          <w:divBdr>
            <w:top w:val="single" w:sz="2" w:space="0" w:color="auto"/>
            <w:left w:val="single" w:sz="2" w:space="0" w:color="auto"/>
            <w:bottom w:val="single" w:sz="6" w:space="0" w:color="auto"/>
            <w:right w:val="single" w:sz="2" w:space="0" w:color="auto"/>
          </w:divBdr>
          <w:divsChild>
            <w:div w:id="1115052287">
              <w:marLeft w:val="0"/>
              <w:marRight w:val="0"/>
              <w:marTop w:val="100"/>
              <w:marBottom w:val="100"/>
              <w:divBdr>
                <w:top w:val="single" w:sz="2" w:space="0" w:color="D9D9E3"/>
                <w:left w:val="single" w:sz="2" w:space="0" w:color="D9D9E3"/>
                <w:bottom w:val="single" w:sz="2" w:space="0" w:color="D9D9E3"/>
                <w:right w:val="single" w:sz="2" w:space="0" w:color="D9D9E3"/>
              </w:divBdr>
              <w:divsChild>
                <w:div w:id="1792630152">
                  <w:marLeft w:val="0"/>
                  <w:marRight w:val="0"/>
                  <w:marTop w:val="0"/>
                  <w:marBottom w:val="0"/>
                  <w:divBdr>
                    <w:top w:val="single" w:sz="2" w:space="0" w:color="D9D9E3"/>
                    <w:left w:val="single" w:sz="2" w:space="0" w:color="D9D9E3"/>
                    <w:bottom w:val="single" w:sz="2" w:space="0" w:color="D9D9E3"/>
                    <w:right w:val="single" w:sz="2" w:space="0" w:color="D9D9E3"/>
                  </w:divBdr>
                  <w:divsChild>
                    <w:div w:id="529532307">
                      <w:marLeft w:val="0"/>
                      <w:marRight w:val="0"/>
                      <w:marTop w:val="0"/>
                      <w:marBottom w:val="0"/>
                      <w:divBdr>
                        <w:top w:val="single" w:sz="2" w:space="0" w:color="D9D9E3"/>
                        <w:left w:val="single" w:sz="2" w:space="0" w:color="D9D9E3"/>
                        <w:bottom w:val="single" w:sz="2" w:space="0" w:color="D9D9E3"/>
                        <w:right w:val="single" w:sz="2" w:space="0" w:color="D9D9E3"/>
                      </w:divBdr>
                      <w:divsChild>
                        <w:div w:id="1015499375">
                          <w:marLeft w:val="0"/>
                          <w:marRight w:val="0"/>
                          <w:marTop w:val="0"/>
                          <w:marBottom w:val="0"/>
                          <w:divBdr>
                            <w:top w:val="single" w:sz="2" w:space="0" w:color="D9D9E3"/>
                            <w:left w:val="single" w:sz="2" w:space="0" w:color="D9D9E3"/>
                            <w:bottom w:val="single" w:sz="2" w:space="0" w:color="D9D9E3"/>
                            <w:right w:val="single" w:sz="2" w:space="0" w:color="D9D9E3"/>
                          </w:divBdr>
                          <w:divsChild>
                            <w:div w:id="236137133">
                              <w:marLeft w:val="0"/>
                              <w:marRight w:val="0"/>
                              <w:marTop w:val="0"/>
                              <w:marBottom w:val="0"/>
                              <w:divBdr>
                                <w:top w:val="single" w:sz="2" w:space="0" w:color="D9D9E3"/>
                                <w:left w:val="single" w:sz="2" w:space="0" w:color="D9D9E3"/>
                                <w:bottom w:val="single" w:sz="2" w:space="0" w:color="D9D9E3"/>
                                <w:right w:val="single" w:sz="2" w:space="0" w:color="D9D9E3"/>
                              </w:divBdr>
                              <w:divsChild>
                                <w:div w:id="1729954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35119330">
      <w:bodyDiv w:val="1"/>
      <w:marLeft w:val="0"/>
      <w:marRight w:val="0"/>
      <w:marTop w:val="0"/>
      <w:marBottom w:val="0"/>
      <w:divBdr>
        <w:top w:val="none" w:sz="0" w:space="0" w:color="auto"/>
        <w:left w:val="none" w:sz="0" w:space="0" w:color="auto"/>
        <w:bottom w:val="none" w:sz="0" w:space="0" w:color="auto"/>
        <w:right w:val="none" w:sz="0" w:space="0" w:color="auto"/>
      </w:divBdr>
    </w:div>
    <w:div w:id="1281494960">
      <w:bodyDiv w:val="1"/>
      <w:marLeft w:val="0"/>
      <w:marRight w:val="0"/>
      <w:marTop w:val="0"/>
      <w:marBottom w:val="0"/>
      <w:divBdr>
        <w:top w:val="none" w:sz="0" w:space="0" w:color="auto"/>
        <w:left w:val="none" w:sz="0" w:space="0" w:color="auto"/>
        <w:bottom w:val="none" w:sz="0" w:space="0" w:color="auto"/>
        <w:right w:val="none" w:sz="0" w:space="0" w:color="auto"/>
      </w:divBdr>
      <w:divsChild>
        <w:div w:id="1017459854">
          <w:marLeft w:val="0"/>
          <w:marRight w:val="0"/>
          <w:marTop w:val="0"/>
          <w:marBottom w:val="0"/>
          <w:divBdr>
            <w:top w:val="single" w:sz="2" w:space="0" w:color="auto"/>
            <w:left w:val="single" w:sz="2" w:space="0" w:color="auto"/>
            <w:bottom w:val="single" w:sz="6" w:space="0" w:color="auto"/>
            <w:right w:val="single" w:sz="2" w:space="0" w:color="auto"/>
          </w:divBdr>
          <w:divsChild>
            <w:div w:id="1105151860">
              <w:marLeft w:val="0"/>
              <w:marRight w:val="0"/>
              <w:marTop w:val="100"/>
              <w:marBottom w:val="100"/>
              <w:divBdr>
                <w:top w:val="single" w:sz="2" w:space="0" w:color="D9D9E3"/>
                <w:left w:val="single" w:sz="2" w:space="0" w:color="D9D9E3"/>
                <w:bottom w:val="single" w:sz="2" w:space="0" w:color="D9D9E3"/>
                <w:right w:val="single" w:sz="2" w:space="0" w:color="D9D9E3"/>
              </w:divBdr>
              <w:divsChild>
                <w:div w:id="1761217765">
                  <w:marLeft w:val="0"/>
                  <w:marRight w:val="0"/>
                  <w:marTop w:val="0"/>
                  <w:marBottom w:val="0"/>
                  <w:divBdr>
                    <w:top w:val="single" w:sz="2" w:space="0" w:color="D9D9E3"/>
                    <w:left w:val="single" w:sz="2" w:space="0" w:color="D9D9E3"/>
                    <w:bottom w:val="single" w:sz="2" w:space="0" w:color="D9D9E3"/>
                    <w:right w:val="single" w:sz="2" w:space="0" w:color="D9D9E3"/>
                  </w:divBdr>
                  <w:divsChild>
                    <w:div w:id="1124425667">
                      <w:marLeft w:val="0"/>
                      <w:marRight w:val="0"/>
                      <w:marTop w:val="0"/>
                      <w:marBottom w:val="0"/>
                      <w:divBdr>
                        <w:top w:val="single" w:sz="2" w:space="0" w:color="D9D9E3"/>
                        <w:left w:val="single" w:sz="2" w:space="0" w:color="D9D9E3"/>
                        <w:bottom w:val="single" w:sz="2" w:space="0" w:color="D9D9E3"/>
                        <w:right w:val="single" w:sz="2" w:space="0" w:color="D9D9E3"/>
                      </w:divBdr>
                      <w:divsChild>
                        <w:div w:id="1597901239">
                          <w:marLeft w:val="0"/>
                          <w:marRight w:val="0"/>
                          <w:marTop w:val="0"/>
                          <w:marBottom w:val="0"/>
                          <w:divBdr>
                            <w:top w:val="single" w:sz="2" w:space="0" w:color="D9D9E3"/>
                            <w:left w:val="single" w:sz="2" w:space="0" w:color="D9D9E3"/>
                            <w:bottom w:val="single" w:sz="2" w:space="0" w:color="D9D9E3"/>
                            <w:right w:val="single" w:sz="2" w:space="0" w:color="D9D9E3"/>
                          </w:divBdr>
                          <w:divsChild>
                            <w:div w:id="705133552">
                              <w:marLeft w:val="0"/>
                              <w:marRight w:val="0"/>
                              <w:marTop w:val="0"/>
                              <w:marBottom w:val="0"/>
                              <w:divBdr>
                                <w:top w:val="single" w:sz="2" w:space="0" w:color="D9D9E3"/>
                                <w:left w:val="single" w:sz="2" w:space="0" w:color="D9D9E3"/>
                                <w:bottom w:val="single" w:sz="2" w:space="0" w:color="D9D9E3"/>
                                <w:right w:val="single" w:sz="2" w:space="0" w:color="D9D9E3"/>
                              </w:divBdr>
                              <w:divsChild>
                                <w:div w:id="1176846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00068083">
      <w:bodyDiv w:val="1"/>
      <w:marLeft w:val="0"/>
      <w:marRight w:val="0"/>
      <w:marTop w:val="0"/>
      <w:marBottom w:val="0"/>
      <w:divBdr>
        <w:top w:val="none" w:sz="0" w:space="0" w:color="auto"/>
        <w:left w:val="none" w:sz="0" w:space="0" w:color="auto"/>
        <w:bottom w:val="none" w:sz="0" w:space="0" w:color="auto"/>
        <w:right w:val="none" w:sz="0" w:space="0" w:color="auto"/>
      </w:divBdr>
    </w:div>
    <w:div w:id="1365404084">
      <w:bodyDiv w:val="1"/>
      <w:marLeft w:val="0"/>
      <w:marRight w:val="0"/>
      <w:marTop w:val="0"/>
      <w:marBottom w:val="0"/>
      <w:divBdr>
        <w:top w:val="none" w:sz="0" w:space="0" w:color="auto"/>
        <w:left w:val="none" w:sz="0" w:space="0" w:color="auto"/>
        <w:bottom w:val="none" w:sz="0" w:space="0" w:color="auto"/>
        <w:right w:val="none" w:sz="0" w:space="0" w:color="auto"/>
      </w:divBdr>
    </w:div>
    <w:div w:id="1375811801">
      <w:bodyDiv w:val="1"/>
      <w:marLeft w:val="0"/>
      <w:marRight w:val="0"/>
      <w:marTop w:val="0"/>
      <w:marBottom w:val="0"/>
      <w:divBdr>
        <w:top w:val="none" w:sz="0" w:space="0" w:color="auto"/>
        <w:left w:val="none" w:sz="0" w:space="0" w:color="auto"/>
        <w:bottom w:val="none" w:sz="0" w:space="0" w:color="auto"/>
        <w:right w:val="none" w:sz="0" w:space="0" w:color="auto"/>
      </w:divBdr>
    </w:div>
    <w:div w:id="1376615965">
      <w:bodyDiv w:val="1"/>
      <w:marLeft w:val="0"/>
      <w:marRight w:val="0"/>
      <w:marTop w:val="0"/>
      <w:marBottom w:val="0"/>
      <w:divBdr>
        <w:top w:val="none" w:sz="0" w:space="0" w:color="auto"/>
        <w:left w:val="none" w:sz="0" w:space="0" w:color="auto"/>
        <w:bottom w:val="none" w:sz="0" w:space="0" w:color="auto"/>
        <w:right w:val="none" w:sz="0" w:space="0" w:color="auto"/>
      </w:divBdr>
    </w:div>
    <w:div w:id="1376927367">
      <w:bodyDiv w:val="1"/>
      <w:marLeft w:val="0"/>
      <w:marRight w:val="0"/>
      <w:marTop w:val="0"/>
      <w:marBottom w:val="0"/>
      <w:divBdr>
        <w:top w:val="none" w:sz="0" w:space="0" w:color="auto"/>
        <w:left w:val="none" w:sz="0" w:space="0" w:color="auto"/>
        <w:bottom w:val="none" w:sz="0" w:space="0" w:color="auto"/>
        <w:right w:val="none" w:sz="0" w:space="0" w:color="auto"/>
      </w:divBdr>
    </w:div>
    <w:div w:id="1383938901">
      <w:bodyDiv w:val="1"/>
      <w:marLeft w:val="0"/>
      <w:marRight w:val="0"/>
      <w:marTop w:val="0"/>
      <w:marBottom w:val="0"/>
      <w:divBdr>
        <w:top w:val="none" w:sz="0" w:space="0" w:color="auto"/>
        <w:left w:val="none" w:sz="0" w:space="0" w:color="auto"/>
        <w:bottom w:val="none" w:sz="0" w:space="0" w:color="auto"/>
        <w:right w:val="none" w:sz="0" w:space="0" w:color="auto"/>
      </w:divBdr>
      <w:divsChild>
        <w:div w:id="2114669912">
          <w:marLeft w:val="0"/>
          <w:marRight w:val="0"/>
          <w:marTop w:val="0"/>
          <w:marBottom w:val="0"/>
          <w:divBdr>
            <w:top w:val="single" w:sz="2" w:space="0" w:color="auto"/>
            <w:left w:val="single" w:sz="2" w:space="0" w:color="auto"/>
            <w:bottom w:val="single" w:sz="6" w:space="0" w:color="auto"/>
            <w:right w:val="single" w:sz="2" w:space="0" w:color="auto"/>
          </w:divBdr>
          <w:divsChild>
            <w:div w:id="983464458">
              <w:marLeft w:val="0"/>
              <w:marRight w:val="0"/>
              <w:marTop w:val="100"/>
              <w:marBottom w:val="100"/>
              <w:divBdr>
                <w:top w:val="single" w:sz="2" w:space="0" w:color="D9D9E3"/>
                <w:left w:val="single" w:sz="2" w:space="0" w:color="D9D9E3"/>
                <w:bottom w:val="single" w:sz="2" w:space="0" w:color="D9D9E3"/>
                <w:right w:val="single" w:sz="2" w:space="0" w:color="D9D9E3"/>
              </w:divBdr>
              <w:divsChild>
                <w:div w:id="1880892960">
                  <w:marLeft w:val="0"/>
                  <w:marRight w:val="0"/>
                  <w:marTop w:val="0"/>
                  <w:marBottom w:val="0"/>
                  <w:divBdr>
                    <w:top w:val="single" w:sz="2" w:space="0" w:color="D9D9E3"/>
                    <w:left w:val="single" w:sz="2" w:space="0" w:color="D9D9E3"/>
                    <w:bottom w:val="single" w:sz="2" w:space="0" w:color="D9D9E3"/>
                    <w:right w:val="single" w:sz="2" w:space="0" w:color="D9D9E3"/>
                  </w:divBdr>
                  <w:divsChild>
                    <w:div w:id="1938832978">
                      <w:marLeft w:val="0"/>
                      <w:marRight w:val="0"/>
                      <w:marTop w:val="0"/>
                      <w:marBottom w:val="0"/>
                      <w:divBdr>
                        <w:top w:val="single" w:sz="2" w:space="0" w:color="D9D9E3"/>
                        <w:left w:val="single" w:sz="2" w:space="0" w:color="D9D9E3"/>
                        <w:bottom w:val="single" w:sz="2" w:space="0" w:color="D9D9E3"/>
                        <w:right w:val="single" w:sz="2" w:space="0" w:color="D9D9E3"/>
                      </w:divBdr>
                      <w:divsChild>
                        <w:div w:id="1536578115">
                          <w:marLeft w:val="0"/>
                          <w:marRight w:val="0"/>
                          <w:marTop w:val="0"/>
                          <w:marBottom w:val="0"/>
                          <w:divBdr>
                            <w:top w:val="single" w:sz="2" w:space="0" w:color="D9D9E3"/>
                            <w:left w:val="single" w:sz="2" w:space="0" w:color="D9D9E3"/>
                            <w:bottom w:val="single" w:sz="2" w:space="0" w:color="D9D9E3"/>
                            <w:right w:val="single" w:sz="2" w:space="0" w:color="D9D9E3"/>
                          </w:divBdr>
                          <w:divsChild>
                            <w:div w:id="1228803002">
                              <w:marLeft w:val="0"/>
                              <w:marRight w:val="0"/>
                              <w:marTop w:val="0"/>
                              <w:marBottom w:val="0"/>
                              <w:divBdr>
                                <w:top w:val="single" w:sz="2" w:space="0" w:color="D9D9E3"/>
                                <w:left w:val="single" w:sz="2" w:space="0" w:color="D9D9E3"/>
                                <w:bottom w:val="single" w:sz="2" w:space="0" w:color="D9D9E3"/>
                                <w:right w:val="single" w:sz="2" w:space="0" w:color="D9D9E3"/>
                              </w:divBdr>
                              <w:divsChild>
                                <w:div w:id="9318171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89576142">
      <w:bodyDiv w:val="1"/>
      <w:marLeft w:val="0"/>
      <w:marRight w:val="0"/>
      <w:marTop w:val="0"/>
      <w:marBottom w:val="0"/>
      <w:divBdr>
        <w:top w:val="none" w:sz="0" w:space="0" w:color="auto"/>
        <w:left w:val="none" w:sz="0" w:space="0" w:color="auto"/>
        <w:bottom w:val="none" w:sz="0" w:space="0" w:color="auto"/>
        <w:right w:val="none" w:sz="0" w:space="0" w:color="auto"/>
      </w:divBdr>
    </w:div>
    <w:div w:id="1426730879">
      <w:bodyDiv w:val="1"/>
      <w:marLeft w:val="0"/>
      <w:marRight w:val="0"/>
      <w:marTop w:val="0"/>
      <w:marBottom w:val="0"/>
      <w:divBdr>
        <w:top w:val="none" w:sz="0" w:space="0" w:color="auto"/>
        <w:left w:val="none" w:sz="0" w:space="0" w:color="auto"/>
        <w:bottom w:val="none" w:sz="0" w:space="0" w:color="auto"/>
        <w:right w:val="none" w:sz="0" w:space="0" w:color="auto"/>
      </w:divBdr>
    </w:div>
    <w:div w:id="1428497455">
      <w:bodyDiv w:val="1"/>
      <w:marLeft w:val="0"/>
      <w:marRight w:val="0"/>
      <w:marTop w:val="0"/>
      <w:marBottom w:val="0"/>
      <w:divBdr>
        <w:top w:val="none" w:sz="0" w:space="0" w:color="auto"/>
        <w:left w:val="none" w:sz="0" w:space="0" w:color="auto"/>
        <w:bottom w:val="none" w:sz="0" w:space="0" w:color="auto"/>
        <w:right w:val="none" w:sz="0" w:space="0" w:color="auto"/>
      </w:divBdr>
      <w:divsChild>
        <w:div w:id="1930502262">
          <w:marLeft w:val="0"/>
          <w:marRight w:val="0"/>
          <w:marTop w:val="0"/>
          <w:marBottom w:val="0"/>
          <w:divBdr>
            <w:top w:val="single" w:sz="2" w:space="0" w:color="auto"/>
            <w:left w:val="single" w:sz="2" w:space="0" w:color="auto"/>
            <w:bottom w:val="single" w:sz="6" w:space="0" w:color="auto"/>
            <w:right w:val="single" w:sz="2" w:space="0" w:color="auto"/>
          </w:divBdr>
          <w:divsChild>
            <w:div w:id="1210261252">
              <w:marLeft w:val="0"/>
              <w:marRight w:val="0"/>
              <w:marTop w:val="100"/>
              <w:marBottom w:val="100"/>
              <w:divBdr>
                <w:top w:val="single" w:sz="2" w:space="0" w:color="D9D9E3"/>
                <w:left w:val="single" w:sz="2" w:space="0" w:color="D9D9E3"/>
                <w:bottom w:val="single" w:sz="2" w:space="0" w:color="D9D9E3"/>
                <w:right w:val="single" w:sz="2" w:space="0" w:color="D9D9E3"/>
              </w:divBdr>
              <w:divsChild>
                <w:div w:id="917446600">
                  <w:marLeft w:val="0"/>
                  <w:marRight w:val="0"/>
                  <w:marTop w:val="0"/>
                  <w:marBottom w:val="0"/>
                  <w:divBdr>
                    <w:top w:val="single" w:sz="2" w:space="0" w:color="D9D9E3"/>
                    <w:left w:val="single" w:sz="2" w:space="0" w:color="D9D9E3"/>
                    <w:bottom w:val="single" w:sz="2" w:space="0" w:color="D9D9E3"/>
                    <w:right w:val="single" w:sz="2" w:space="0" w:color="D9D9E3"/>
                  </w:divBdr>
                  <w:divsChild>
                    <w:div w:id="1592086028">
                      <w:marLeft w:val="0"/>
                      <w:marRight w:val="0"/>
                      <w:marTop w:val="0"/>
                      <w:marBottom w:val="0"/>
                      <w:divBdr>
                        <w:top w:val="single" w:sz="2" w:space="0" w:color="D9D9E3"/>
                        <w:left w:val="single" w:sz="2" w:space="0" w:color="D9D9E3"/>
                        <w:bottom w:val="single" w:sz="2" w:space="0" w:color="D9D9E3"/>
                        <w:right w:val="single" w:sz="2" w:space="0" w:color="D9D9E3"/>
                      </w:divBdr>
                      <w:divsChild>
                        <w:div w:id="1101485231">
                          <w:marLeft w:val="0"/>
                          <w:marRight w:val="0"/>
                          <w:marTop w:val="0"/>
                          <w:marBottom w:val="0"/>
                          <w:divBdr>
                            <w:top w:val="single" w:sz="2" w:space="0" w:color="D9D9E3"/>
                            <w:left w:val="single" w:sz="2" w:space="0" w:color="D9D9E3"/>
                            <w:bottom w:val="single" w:sz="2" w:space="0" w:color="D9D9E3"/>
                            <w:right w:val="single" w:sz="2" w:space="0" w:color="D9D9E3"/>
                          </w:divBdr>
                          <w:divsChild>
                            <w:div w:id="579674780">
                              <w:marLeft w:val="0"/>
                              <w:marRight w:val="0"/>
                              <w:marTop w:val="0"/>
                              <w:marBottom w:val="0"/>
                              <w:divBdr>
                                <w:top w:val="single" w:sz="2" w:space="0" w:color="D9D9E3"/>
                                <w:left w:val="single" w:sz="2" w:space="0" w:color="D9D9E3"/>
                                <w:bottom w:val="single" w:sz="2" w:space="0" w:color="D9D9E3"/>
                                <w:right w:val="single" w:sz="2" w:space="0" w:color="D9D9E3"/>
                              </w:divBdr>
                              <w:divsChild>
                                <w:div w:id="5629555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2435062">
      <w:bodyDiv w:val="1"/>
      <w:marLeft w:val="0"/>
      <w:marRight w:val="0"/>
      <w:marTop w:val="0"/>
      <w:marBottom w:val="0"/>
      <w:divBdr>
        <w:top w:val="none" w:sz="0" w:space="0" w:color="auto"/>
        <w:left w:val="none" w:sz="0" w:space="0" w:color="auto"/>
        <w:bottom w:val="none" w:sz="0" w:space="0" w:color="auto"/>
        <w:right w:val="none" w:sz="0" w:space="0" w:color="auto"/>
      </w:divBdr>
    </w:div>
    <w:div w:id="1433471545">
      <w:bodyDiv w:val="1"/>
      <w:marLeft w:val="0"/>
      <w:marRight w:val="0"/>
      <w:marTop w:val="0"/>
      <w:marBottom w:val="0"/>
      <w:divBdr>
        <w:top w:val="none" w:sz="0" w:space="0" w:color="auto"/>
        <w:left w:val="none" w:sz="0" w:space="0" w:color="auto"/>
        <w:bottom w:val="none" w:sz="0" w:space="0" w:color="auto"/>
        <w:right w:val="none" w:sz="0" w:space="0" w:color="auto"/>
      </w:divBdr>
    </w:div>
    <w:div w:id="1442216672">
      <w:bodyDiv w:val="1"/>
      <w:marLeft w:val="0"/>
      <w:marRight w:val="0"/>
      <w:marTop w:val="0"/>
      <w:marBottom w:val="0"/>
      <w:divBdr>
        <w:top w:val="none" w:sz="0" w:space="0" w:color="auto"/>
        <w:left w:val="none" w:sz="0" w:space="0" w:color="auto"/>
        <w:bottom w:val="none" w:sz="0" w:space="0" w:color="auto"/>
        <w:right w:val="none" w:sz="0" w:space="0" w:color="auto"/>
      </w:divBdr>
      <w:divsChild>
        <w:div w:id="1683127190">
          <w:marLeft w:val="0"/>
          <w:marRight w:val="0"/>
          <w:marTop w:val="0"/>
          <w:marBottom w:val="0"/>
          <w:divBdr>
            <w:top w:val="single" w:sz="2" w:space="0" w:color="auto"/>
            <w:left w:val="single" w:sz="2" w:space="0" w:color="auto"/>
            <w:bottom w:val="single" w:sz="6" w:space="0" w:color="auto"/>
            <w:right w:val="single" w:sz="2" w:space="0" w:color="auto"/>
          </w:divBdr>
          <w:divsChild>
            <w:div w:id="143281910">
              <w:marLeft w:val="0"/>
              <w:marRight w:val="0"/>
              <w:marTop w:val="100"/>
              <w:marBottom w:val="100"/>
              <w:divBdr>
                <w:top w:val="single" w:sz="2" w:space="0" w:color="D9D9E3"/>
                <w:left w:val="single" w:sz="2" w:space="0" w:color="D9D9E3"/>
                <w:bottom w:val="single" w:sz="2" w:space="0" w:color="D9D9E3"/>
                <w:right w:val="single" w:sz="2" w:space="0" w:color="D9D9E3"/>
              </w:divBdr>
              <w:divsChild>
                <w:div w:id="433284357">
                  <w:marLeft w:val="0"/>
                  <w:marRight w:val="0"/>
                  <w:marTop w:val="0"/>
                  <w:marBottom w:val="0"/>
                  <w:divBdr>
                    <w:top w:val="single" w:sz="2" w:space="0" w:color="D9D9E3"/>
                    <w:left w:val="single" w:sz="2" w:space="0" w:color="D9D9E3"/>
                    <w:bottom w:val="single" w:sz="2" w:space="0" w:color="D9D9E3"/>
                    <w:right w:val="single" w:sz="2" w:space="0" w:color="D9D9E3"/>
                  </w:divBdr>
                  <w:divsChild>
                    <w:div w:id="1897859887">
                      <w:marLeft w:val="0"/>
                      <w:marRight w:val="0"/>
                      <w:marTop w:val="0"/>
                      <w:marBottom w:val="0"/>
                      <w:divBdr>
                        <w:top w:val="single" w:sz="2" w:space="0" w:color="D9D9E3"/>
                        <w:left w:val="single" w:sz="2" w:space="0" w:color="D9D9E3"/>
                        <w:bottom w:val="single" w:sz="2" w:space="0" w:color="D9D9E3"/>
                        <w:right w:val="single" w:sz="2" w:space="0" w:color="D9D9E3"/>
                      </w:divBdr>
                      <w:divsChild>
                        <w:div w:id="171342706">
                          <w:marLeft w:val="0"/>
                          <w:marRight w:val="0"/>
                          <w:marTop w:val="0"/>
                          <w:marBottom w:val="0"/>
                          <w:divBdr>
                            <w:top w:val="single" w:sz="2" w:space="0" w:color="D9D9E3"/>
                            <w:left w:val="single" w:sz="2" w:space="0" w:color="D9D9E3"/>
                            <w:bottom w:val="single" w:sz="2" w:space="0" w:color="D9D9E3"/>
                            <w:right w:val="single" w:sz="2" w:space="0" w:color="D9D9E3"/>
                          </w:divBdr>
                          <w:divsChild>
                            <w:div w:id="1470129379">
                              <w:marLeft w:val="0"/>
                              <w:marRight w:val="0"/>
                              <w:marTop w:val="0"/>
                              <w:marBottom w:val="0"/>
                              <w:divBdr>
                                <w:top w:val="single" w:sz="2" w:space="0" w:color="D9D9E3"/>
                                <w:left w:val="single" w:sz="2" w:space="0" w:color="D9D9E3"/>
                                <w:bottom w:val="single" w:sz="2" w:space="0" w:color="D9D9E3"/>
                                <w:right w:val="single" w:sz="2" w:space="0" w:color="D9D9E3"/>
                              </w:divBdr>
                              <w:divsChild>
                                <w:div w:id="434253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72791870">
      <w:bodyDiv w:val="1"/>
      <w:marLeft w:val="0"/>
      <w:marRight w:val="0"/>
      <w:marTop w:val="0"/>
      <w:marBottom w:val="0"/>
      <w:divBdr>
        <w:top w:val="none" w:sz="0" w:space="0" w:color="auto"/>
        <w:left w:val="none" w:sz="0" w:space="0" w:color="auto"/>
        <w:bottom w:val="none" w:sz="0" w:space="0" w:color="auto"/>
        <w:right w:val="none" w:sz="0" w:space="0" w:color="auto"/>
      </w:divBdr>
    </w:div>
    <w:div w:id="1514952792">
      <w:bodyDiv w:val="1"/>
      <w:marLeft w:val="0"/>
      <w:marRight w:val="0"/>
      <w:marTop w:val="0"/>
      <w:marBottom w:val="0"/>
      <w:divBdr>
        <w:top w:val="none" w:sz="0" w:space="0" w:color="auto"/>
        <w:left w:val="none" w:sz="0" w:space="0" w:color="auto"/>
        <w:bottom w:val="none" w:sz="0" w:space="0" w:color="auto"/>
        <w:right w:val="none" w:sz="0" w:space="0" w:color="auto"/>
      </w:divBdr>
    </w:div>
    <w:div w:id="1548177680">
      <w:bodyDiv w:val="1"/>
      <w:marLeft w:val="0"/>
      <w:marRight w:val="0"/>
      <w:marTop w:val="0"/>
      <w:marBottom w:val="0"/>
      <w:divBdr>
        <w:top w:val="none" w:sz="0" w:space="0" w:color="auto"/>
        <w:left w:val="none" w:sz="0" w:space="0" w:color="auto"/>
        <w:bottom w:val="none" w:sz="0" w:space="0" w:color="auto"/>
        <w:right w:val="none" w:sz="0" w:space="0" w:color="auto"/>
      </w:divBdr>
    </w:div>
    <w:div w:id="1578393435">
      <w:bodyDiv w:val="1"/>
      <w:marLeft w:val="0"/>
      <w:marRight w:val="0"/>
      <w:marTop w:val="0"/>
      <w:marBottom w:val="0"/>
      <w:divBdr>
        <w:top w:val="none" w:sz="0" w:space="0" w:color="auto"/>
        <w:left w:val="none" w:sz="0" w:space="0" w:color="auto"/>
        <w:bottom w:val="none" w:sz="0" w:space="0" w:color="auto"/>
        <w:right w:val="none" w:sz="0" w:space="0" w:color="auto"/>
      </w:divBdr>
      <w:divsChild>
        <w:div w:id="1114716036">
          <w:marLeft w:val="0"/>
          <w:marRight w:val="0"/>
          <w:marTop w:val="0"/>
          <w:marBottom w:val="0"/>
          <w:divBdr>
            <w:top w:val="single" w:sz="2" w:space="0" w:color="auto"/>
            <w:left w:val="single" w:sz="2" w:space="0" w:color="auto"/>
            <w:bottom w:val="single" w:sz="6" w:space="0" w:color="auto"/>
            <w:right w:val="single" w:sz="2" w:space="0" w:color="auto"/>
          </w:divBdr>
          <w:divsChild>
            <w:div w:id="256642237">
              <w:marLeft w:val="0"/>
              <w:marRight w:val="0"/>
              <w:marTop w:val="100"/>
              <w:marBottom w:val="100"/>
              <w:divBdr>
                <w:top w:val="single" w:sz="2" w:space="0" w:color="D9D9E3"/>
                <w:left w:val="single" w:sz="2" w:space="0" w:color="D9D9E3"/>
                <w:bottom w:val="single" w:sz="2" w:space="0" w:color="D9D9E3"/>
                <w:right w:val="single" w:sz="2" w:space="0" w:color="D9D9E3"/>
              </w:divBdr>
              <w:divsChild>
                <w:div w:id="807092839">
                  <w:marLeft w:val="0"/>
                  <w:marRight w:val="0"/>
                  <w:marTop w:val="0"/>
                  <w:marBottom w:val="0"/>
                  <w:divBdr>
                    <w:top w:val="single" w:sz="2" w:space="0" w:color="D9D9E3"/>
                    <w:left w:val="single" w:sz="2" w:space="0" w:color="D9D9E3"/>
                    <w:bottom w:val="single" w:sz="2" w:space="0" w:color="D9D9E3"/>
                    <w:right w:val="single" w:sz="2" w:space="0" w:color="D9D9E3"/>
                  </w:divBdr>
                  <w:divsChild>
                    <w:div w:id="1116829402">
                      <w:marLeft w:val="0"/>
                      <w:marRight w:val="0"/>
                      <w:marTop w:val="0"/>
                      <w:marBottom w:val="0"/>
                      <w:divBdr>
                        <w:top w:val="single" w:sz="2" w:space="0" w:color="D9D9E3"/>
                        <w:left w:val="single" w:sz="2" w:space="0" w:color="D9D9E3"/>
                        <w:bottom w:val="single" w:sz="2" w:space="0" w:color="D9D9E3"/>
                        <w:right w:val="single" w:sz="2" w:space="0" w:color="D9D9E3"/>
                      </w:divBdr>
                      <w:divsChild>
                        <w:div w:id="1453204267">
                          <w:marLeft w:val="0"/>
                          <w:marRight w:val="0"/>
                          <w:marTop w:val="0"/>
                          <w:marBottom w:val="0"/>
                          <w:divBdr>
                            <w:top w:val="single" w:sz="2" w:space="0" w:color="D9D9E3"/>
                            <w:left w:val="single" w:sz="2" w:space="0" w:color="D9D9E3"/>
                            <w:bottom w:val="single" w:sz="2" w:space="0" w:color="D9D9E3"/>
                            <w:right w:val="single" w:sz="2" w:space="0" w:color="D9D9E3"/>
                          </w:divBdr>
                          <w:divsChild>
                            <w:div w:id="929047046">
                              <w:marLeft w:val="0"/>
                              <w:marRight w:val="0"/>
                              <w:marTop w:val="0"/>
                              <w:marBottom w:val="0"/>
                              <w:divBdr>
                                <w:top w:val="single" w:sz="2" w:space="0" w:color="D9D9E3"/>
                                <w:left w:val="single" w:sz="2" w:space="0" w:color="D9D9E3"/>
                                <w:bottom w:val="single" w:sz="2" w:space="0" w:color="D9D9E3"/>
                                <w:right w:val="single" w:sz="2" w:space="0" w:color="D9D9E3"/>
                              </w:divBdr>
                              <w:divsChild>
                                <w:div w:id="1910965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44116013">
      <w:bodyDiv w:val="1"/>
      <w:marLeft w:val="0"/>
      <w:marRight w:val="0"/>
      <w:marTop w:val="0"/>
      <w:marBottom w:val="0"/>
      <w:divBdr>
        <w:top w:val="none" w:sz="0" w:space="0" w:color="auto"/>
        <w:left w:val="none" w:sz="0" w:space="0" w:color="auto"/>
        <w:bottom w:val="none" w:sz="0" w:space="0" w:color="auto"/>
        <w:right w:val="none" w:sz="0" w:space="0" w:color="auto"/>
      </w:divBdr>
    </w:div>
    <w:div w:id="1645893636">
      <w:bodyDiv w:val="1"/>
      <w:marLeft w:val="0"/>
      <w:marRight w:val="0"/>
      <w:marTop w:val="0"/>
      <w:marBottom w:val="0"/>
      <w:divBdr>
        <w:top w:val="none" w:sz="0" w:space="0" w:color="auto"/>
        <w:left w:val="none" w:sz="0" w:space="0" w:color="auto"/>
        <w:bottom w:val="none" w:sz="0" w:space="0" w:color="auto"/>
        <w:right w:val="none" w:sz="0" w:space="0" w:color="auto"/>
      </w:divBdr>
      <w:divsChild>
        <w:div w:id="1026128877">
          <w:marLeft w:val="0"/>
          <w:marRight w:val="0"/>
          <w:marTop w:val="0"/>
          <w:marBottom w:val="0"/>
          <w:divBdr>
            <w:top w:val="single" w:sz="2" w:space="0" w:color="auto"/>
            <w:left w:val="single" w:sz="2" w:space="0" w:color="auto"/>
            <w:bottom w:val="single" w:sz="6" w:space="0" w:color="auto"/>
            <w:right w:val="single" w:sz="2" w:space="0" w:color="auto"/>
          </w:divBdr>
          <w:divsChild>
            <w:div w:id="1296326214">
              <w:marLeft w:val="0"/>
              <w:marRight w:val="0"/>
              <w:marTop w:val="100"/>
              <w:marBottom w:val="100"/>
              <w:divBdr>
                <w:top w:val="single" w:sz="2" w:space="0" w:color="D9D9E3"/>
                <w:left w:val="single" w:sz="2" w:space="0" w:color="D9D9E3"/>
                <w:bottom w:val="single" w:sz="2" w:space="0" w:color="D9D9E3"/>
                <w:right w:val="single" w:sz="2" w:space="0" w:color="D9D9E3"/>
              </w:divBdr>
              <w:divsChild>
                <w:div w:id="160776459">
                  <w:marLeft w:val="0"/>
                  <w:marRight w:val="0"/>
                  <w:marTop w:val="0"/>
                  <w:marBottom w:val="0"/>
                  <w:divBdr>
                    <w:top w:val="single" w:sz="2" w:space="0" w:color="D9D9E3"/>
                    <w:left w:val="single" w:sz="2" w:space="0" w:color="D9D9E3"/>
                    <w:bottom w:val="single" w:sz="2" w:space="0" w:color="D9D9E3"/>
                    <w:right w:val="single" w:sz="2" w:space="0" w:color="D9D9E3"/>
                  </w:divBdr>
                  <w:divsChild>
                    <w:div w:id="476921924">
                      <w:marLeft w:val="0"/>
                      <w:marRight w:val="0"/>
                      <w:marTop w:val="0"/>
                      <w:marBottom w:val="0"/>
                      <w:divBdr>
                        <w:top w:val="single" w:sz="2" w:space="0" w:color="D9D9E3"/>
                        <w:left w:val="single" w:sz="2" w:space="0" w:color="D9D9E3"/>
                        <w:bottom w:val="single" w:sz="2" w:space="0" w:color="D9D9E3"/>
                        <w:right w:val="single" w:sz="2" w:space="0" w:color="D9D9E3"/>
                      </w:divBdr>
                      <w:divsChild>
                        <w:div w:id="1274902477">
                          <w:marLeft w:val="0"/>
                          <w:marRight w:val="0"/>
                          <w:marTop w:val="0"/>
                          <w:marBottom w:val="0"/>
                          <w:divBdr>
                            <w:top w:val="single" w:sz="2" w:space="0" w:color="D9D9E3"/>
                            <w:left w:val="single" w:sz="2" w:space="0" w:color="D9D9E3"/>
                            <w:bottom w:val="single" w:sz="2" w:space="0" w:color="D9D9E3"/>
                            <w:right w:val="single" w:sz="2" w:space="0" w:color="D9D9E3"/>
                          </w:divBdr>
                          <w:divsChild>
                            <w:div w:id="1808622924">
                              <w:marLeft w:val="0"/>
                              <w:marRight w:val="0"/>
                              <w:marTop w:val="0"/>
                              <w:marBottom w:val="0"/>
                              <w:divBdr>
                                <w:top w:val="single" w:sz="2" w:space="0" w:color="D9D9E3"/>
                                <w:left w:val="single" w:sz="2" w:space="0" w:color="D9D9E3"/>
                                <w:bottom w:val="single" w:sz="2" w:space="0" w:color="D9D9E3"/>
                                <w:right w:val="single" w:sz="2" w:space="0" w:color="D9D9E3"/>
                              </w:divBdr>
                              <w:divsChild>
                                <w:div w:id="1169295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1181516">
      <w:bodyDiv w:val="1"/>
      <w:marLeft w:val="0"/>
      <w:marRight w:val="0"/>
      <w:marTop w:val="0"/>
      <w:marBottom w:val="0"/>
      <w:divBdr>
        <w:top w:val="none" w:sz="0" w:space="0" w:color="auto"/>
        <w:left w:val="none" w:sz="0" w:space="0" w:color="auto"/>
        <w:bottom w:val="none" w:sz="0" w:space="0" w:color="auto"/>
        <w:right w:val="none" w:sz="0" w:space="0" w:color="auto"/>
      </w:divBdr>
      <w:divsChild>
        <w:div w:id="1625580553">
          <w:marLeft w:val="0"/>
          <w:marRight w:val="0"/>
          <w:marTop w:val="0"/>
          <w:marBottom w:val="0"/>
          <w:divBdr>
            <w:top w:val="single" w:sz="2" w:space="0" w:color="auto"/>
            <w:left w:val="single" w:sz="2" w:space="0" w:color="auto"/>
            <w:bottom w:val="single" w:sz="6" w:space="0" w:color="auto"/>
            <w:right w:val="single" w:sz="2" w:space="0" w:color="auto"/>
          </w:divBdr>
          <w:divsChild>
            <w:div w:id="697239525">
              <w:marLeft w:val="0"/>
              <w:marRight w:val="0"/>
              <w:marTop w:val="100"/>
              <w:marBottom w:val="100"/>
              <w:divBdr>
                <w:top w:val="single" w:sz="2" w:space="0" w:color="D9D9E3"/>
                <w:left w:val="single" w:sz="2" w:space="0" w:color="D9D9E3"/>
                <w:bottom w:val="single" w:sz="2" w:space="0" w:color="D9D9E3"/>
                <w:right w:val="single" w:sz="2" w:space="0" w:color="D9D9E3"/>
              </w:divBdr>
              <w:divsChild>
                <w:div w:id="169108498">
                  <w:marLeft w:val="0"/>
                  <w:marRight w:val="0"/>
                  <w:marTop w:val="0"/>
                  <w:marBottom w:val="0"/>
                  <w:divBdr>
                    <w:top w:val="single" w:sz="2" w:space="0" w:color="D9D9E3"/>
                    <w:left w:val="single" w:sz="2" w:space="0" w:color="D9D9E3"/>
                    <w:bottom w:val="single" w:sz="2" w:space="0" w:color="D9D9E3"/>
                    <w:right w:val="single" w:sz="2" w:space="0" w:color="D9D9E3"/>
                  </w:divBdr>
                  <w:divsChild>
                    <w:div w:id="1199395733">
                      <w:marLeft w:val="0"/>
                      <w:marRight w:val="0"/>
                      <w:marTop w:val="0"/>
                      <w:marBottom w:val="0"/>
                      <w:divBdr>
                        <w:top w:val="single" w:sz="2" w:space="0" w:color="D9D9E3"/>
                        <w:left w:val="single" w:sz="2" w:space="0" w:color="D9D9E3"/>
                        <w:bottom w:val="single" w:sz="2" w:space="0" w:color="D9D9E3"/>
                        <w:right w:val="single" w:sz="2" w:space="0" w:color="D9D9E3"/>
                      </w:divBdr>
                      <w:divsChild>
                        <w:div w:id="1896549672">
                          <w:marLeft w:val="0"/>
                          <w:marRight w:val="0"/>
                          <w:marTop w:val="0"/>
                          <w:marBottom w:val="0"/>
                          <w:divBdr>
                            <w:top w:val="single" w:sz="2" w:space="0" w:color="D9D9E3"/>
                            <w:left w:val="single" w:sz="2" w:space="0" w:color="D9D9E3"/>
                            <w:bottom w:val="single" w:sz="2" w:space="0" w:color="D9D9E3"/>
                            <w:right w:val="single" w:sz="2" w:space="0" w:color="D9D9E3"/>
                          </w:divBdr>
                          <w:divsChild>
                            <w:div w:id="710689609">
                              <w:marLeft w:val="0"/>
                              <w:marRight w:val="0"/>
                              <w:marTop w:val="0"/>
                              <w:marBottom w:val="0"/>
                              <w:divBdr>
                                <w:top w:val="single" w:sz="2" w:space="0" w:color="D9D9E3"/>
                                <w:left w:val="single" w:sz="2" w:space="0" w:color="D9D9E3"/>
                                <w:bottom w:val="single" w:sz="2" w:space="0" w:color="D9D9E3"/>
                                <w:right w:val="single" w:sz="2" w:space="0" w:color="D9D9E3"/>
                              </w:divBdr>
                              <w:divsChild>
                                <w:div w:id="253368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90259618">
      <w:bodyDiv w:val="1"/>
      <w:marLeft w:val="0"/>
      <w:marRight w:val="0"/>
      <w:marTop w:val="0"/>
      <w:marBottom w:val="0"/>
      <w:divBdr>
        <w:top w:val="none" w:sz="0" w:space="0" w:color="auto"/>
        <w:left w:val="none" w:sz="0" w:space="0" w:color="auto"/>
        <w:bottom w:val="none" w:sz="0" w:space="0" w:color="auto"/>
        <w:right w:val="none" w:sz="0" w:space="0" w:color="auto"/>
      </w:divBdr>
    </w:div>
    <w:div w:id="1704088575">
      <w:bodyDiv w:val="1"/>
      <w:marLeft w:val="0"/>
      <w:marRight w:val="0"/>
      <w:marTop w:val="0"/>
      <w:marBottom w:val="0"/>
      <w:divBdr>
        <w:top w:val="none" w:sz="0" w:space="0" w:color="auto"/>
        <w:left w:val="none" w:sz="0" w:space="0" w:color="auto"/>
        <w:bottom w:val="none" w:sz="0" w:space="0" w:color="auto"/>
        <w:right w:val="none" w:sz="0" w:space="0" w:color="auto"/>
      </w:divBdr>
    </w:div>
    <w:div w:id="1706828264">
      <w:bodyDiv w:val="1"/>
      <w:marLeft w:val="0"/>
      <w:marRight w:val="0"/>
      <w:marTop w:val="0"/>
      <w:marBottom w:val="0"/>
      <w:divBdr>
        <w:top w:val="none" w:sz="0" w:space="0" w:color="auto"/>
        <w:left w:val="none" w:sz="0" w:space="0" w:color="auto"/>
        <w:bottom w:val="none" w:sz="0" w:space="0" w:color="auto"/>
        <w:right w:val="none" w:sz="0" w:space="0" w:color="auto"/>
      </w:divBdr>
    </w:div>
    <w:div w:id="1711374154">
      <w:bodyDiv w:val="1"/>
      <w:marLeft w:val="0"/>
      <w:marRight w:val="0"/>
      <w:marTop w:val="0"/>
      <w:marBottom w:val="0"/>
      <w:divBdr>
        <w:top w:val="none" w:sz="0" w:space="0" w:color="auto"/>
        <w:left w:val="none" w:sz="0" w:space="0" w:color="auto"/>
        <w:bottom w:val="none" w:sz="0" w:space="0" w:color="auto"/>
        <w:right w:val="none" w:sz="0" w:space="0" w:color="auto"/>
      </w:divBdr>
    </w:div>
    <w:div w:id="1725788389">
      <w:bodyDiv w:val="1"/>
      <w:marLeft w:val="0"/>
      <w:marRight w:val="0"/>
      <w:marTop w:val="0"/>
      <w:marBottom w:val="0"/>
      <w:divBdr>
        <w:top w:val="none" w:sz="0" w:space="0" w:color="auto"/>
        <w:left w:val="none" w:sz="0" w:space="0" w:color="auto"/>
        <w:bottom w:val="none" w:sz="0" w:space="0" w:color="auto"/>
        <w:right w:val="none" w:sz="0" w:space="0" w:color="auto"/>
      </w:divBdr>
    </w:div>
    <w:div w:id="1736776517">
      <w:bodyDiv w:val="1"/>
      <w:marLeft w:val="0"/>
      <w:marRight w:val="0"/>
      <w:marTop w:val="0"/>
      <w:marBottom w:val="0"/>
      <w:divBdr>
        <w:top w:val="none" w:sz="0" w:space="0" w:color="auto"/>
        <w:left w:val="none" w:sz="0" w:space="0" w:color="auto"/>
        <w:bottom w:val="none" w:sz="0" w:space="0" w:color="auto"/>
        <w:right w:val="none" w:sz="0" w:space="0" w:color="auto"/>
      </w:divBdr>
    </w:div>
    <w:div w:id="1754469828">
      <w:bodyDiv w:val="1"/>
      <w:marLeft w:val="0"/>
      <w:marRight w:val="0"/>
      <w:marTop w:val="0"/>
      <w:marBottom w:val="0"/>
      <w:divBdr>
        <w:top w:val="none" w:sz="0" w:space="0" w:color="auto"/>
        <w:left w:val="none" w:sz="0" w:space="0" w:color="auto"/>
        <w:bottom w:val="none" w:sz="0" w:space="0" w:color="auto"/>
        <w:right w:val="none" w:sz="0" w:space="0" w:color="auto"/>
      </w:divBdr>
    </w:div>
    <w:div w:id="1883203242">
      <w:bodyDiv w:val="1"/>
      <w:marLeft w:val="0"/>
      <w:marRight w:val="0"/>
      <w:marTop w:val="0"/>
      <w:marBottom w:val="0"/>
      <w:divBdr>
        <w:top w:val="none" w:sz="0" w:space="0" w:color="auto"/>
        <w:left w:val="none" w:sz="0" w:space="0" w:color="auto"/>
        <w:bottom w:val="none" w:sz="0" w:space="0" w:color="auto"/>
        <w:right w:val="none" w:sz="0" w:space="0" w:color="auto"/>
      </w:divBdr>
      <w:divsChild>
        <w:div w:id="525411460">
          <w:marLeft w:val="0"/>
          <w:marRight w:val="0"/>
          <w:marTop w:val="0"/>
          <w:marBottom w:val="0"/>
          <w:divBdr>
            <w:top w:val="single" w:sz="2" w:space="0" w:color="auto"/>
            <w:left w:val="single" w:sz="2" w:space="0" w:color="auto"/>
            <w:bottom w:val="single" w:sz="6" w:space="0" w:color="auto"/>
            <w:right w:val="single" w:sz="2" w:space="0" w:color="auto"/>
          </w:divBdr>
          <w:divsChild>
            <w:div w:id="485900857">
              <w:marLeft w:val="0"/>
              <w:marRight w:val="0"/>
              <w:marTop w:val="100"/>
              <w:marBottom w:val="100"/>
              <w:divBdr>
                <w:top w:val="single" w:sz="2" w:space="0" w:color="D9D9E3"/>
                <w:left w:val="single" w:sz="2" w:space="0" w:color="D9D9E3"/>
                <w:bottom w:val="single" w:sz="2" w:space="0" w:color="D9D9E3"/>
                <w:right w:val="single" w:sz="2" w:space="0" w:color="D9D9E3"/>
              </w:divBdr>
              <w:divsChild>
                <w:div w:id="795174546">
                  <w:marLeft w:val="0"/>
                  <w:marRight w:val="0"/>
                  <w:marTop w:val="0"/>
                  <w:marBottom w:val="0"/>
                  <w:divBdr>
                    <w:top w:val="single" w:sz="2" w:space="0" w:color="D9D9E3"/>
                    <w:left w:val="single" w:sz="2" w:space="0" w:color="D9D9E3"/>
                    <w:bottom w:val="single" w:sz="2" w:space="0" w:color="D9D9E3"/>
                    <w:right w:val="single" w:sz="2" w:space="0" w:color="D9D9E3"/>
                  </w:divBdr>
                  <w:divsChild>
                    <w:div w:id="794251007">
                      <w:marLeft w:val="0"/>
                      <w:marRight w:val="0"/>
                      <w:marTop w:val="0"/>
                      <w:marBottom w:val="0"/>
                      <w:divBdr>
                        <w:top w:val="single" w:sz="2" w:space="0" w:color="D9D9E3"/>
                        <w:left w:val="single" w:sz="2" w:space="0" w:color="D9D9E3"/>
                        <w:bottom w:val="single" w:sz="2" w:space="0" w:color="D9D9E3"/>
                        <w:right w:val="single" w:sz="2" w:space="0" w:color="D9D9E3"/>
                      </w:divBdr>
                      <w:divsChild>
                        <w:div w:id="1910841894">
                          <w:marLeft w:val="0"/>
                          <w:marRight w:val="0"/>
                          <w:marTop w:val="0"/>
                          <w:marBottom w:val="0"/>
                          <w:divBdr>
                            <w:top w:val="single" w:sz="2" w:space="0" w:color="D9D9E3"/>
                            <w:left w:val="single" w:sz="2" w:space="0" w:color="D9D9E3"/>
                            <w:bottom w:val="single" w:sz="2" w:space="0" w:color="D9D9E3"/>
                            <w:right w:val="single" w:sz="2" w:space="0" w:color="D9D9E3"/>
                          </w:divBdr>
                          <w:divsChild>
                            <w:div w:id="1265262214">
                              <w:marLeft w:val="0"/>
                              <w:marRight w:val="0"/>
                              <w:marTop w:val="0"/>
                              <w:marBottom w:val="0"/>
                              <w:divBdr>
                                <w:top w:val="single" w:sz="2" w:space="0" w:color="D9D9E3"/>
                                <w:left w:val="single" w:sz="2" w:space="0" w:color="D9D9E3"/>
                                <w:bottom w:val="single" w:sz="2" w:space="0" w:color="D9D9E3"/>
                                <w:right w:val="single" w:sz="2" w:space="0" w:color="D9D9E3"/>
                              </w:divBdr>
                              <w:divsChild>
                                <w:div w:id="13874156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1594215">
      <w:bodyDiv w:val="1"/>
      <w:marLeft w:val="0"/>
      <w:marRight w:val="0"/>
      <w:marTop w:val="0"/>
      <w:marBottom w:val="0"/>
      <w:divBdr>
        <w:top w:val="none" w:sz="0" w:space="0" w:color="auto"/>
        <w:left w:val="none" w:sz="0" w:space="0" w:color="auto"/>
        <w:bottom w:val="none" w:sz="0" w:space="0" w:color="auto"/>
        <w:right w:val="none" w:sz="0" w:space="0" w:color="auto"/>
      </w:divBdr>
    </w:div>
    <w:div w:id="1942105265">
      <w:bodyDiv w:val="1"/>
      <w:marLeft w:val="0"/>
      <w:marRight w:val="0"/>
      <w:marTop w:val="0"/>
      <w:marBottom w:val="0"/>
      <w:divBdr>
        <w:top w:val="none" w:sz="0" w:space="0" w:color="auto"/>
        <w:left w:val="none" w:sz="0" w:space="0" w:color="auto"/>
        <w:bottom w:val="none" w:sz="0" w:space="0" w:color="auto"/>
        <w:right w:val="none" w:sz="0" w:space="0" w:color="auto"/>
      </w:divBdr>
    </w:div>
    <w:div w:id="1943567772">
      <w:bodyDiv w:val="1"/>
      <w:marLeft w:val="0"/>
      <w:marRight w:val="0"/>
      <w:marTop w:val="0"/>
      <w:marBottom w:val="0"/>
      <w:divBdr>
        <w:top w:val="none" w:sz="0" w:space="0" w:color="auto"/>
        <w:left w:val="none" w:sz="0" w:space="0" w:color="auto"/>
        <w:bottom w:val="none" w:sz="0" w:space="0" w:color="auto"/>
        <w:right w:val="none" w:sz="0" w:space="0" w:color="auto"/>
      </w:divBdr>
    </w:div>
    <w:div w:id="1949659165">
      <w:bodyDiv w:val="1"/>
      <w:marLeft w:val="0"/>
      <w:marRight w:val="0"/>
      <w:marTop w:val="0"/>
      <w:marBottom w:val="0"/>
      <w:divBdr>
        <w:top w:val="none" w:sz="0" w:space="0" w:color="auto"/>
        <w:left w:val="none" w:sz="0" w:space="0" w:color="auto"/>
        <w:bottom w:val="none" w:sz="0" w:space="0" w:color="auto"/>
        <w:right w:val="none" w:sz="0" w:space="0" w:color="auto"/>
      </w:divBdr>
      <w:divsChild>
        <w:div w:id="1445883034">
          <w:marLeft w:val="0"/>
          <w:marRight w:val="0"/>
          <w:marTop w:val="0"/>
          <w:marBottom w:val="0"/>
          <w:divBdr>
            <w:top w:val="single" w:sz="2" w:space="0" w:color="auto"/>
            <w:left w:val="single" w:sz="2" w:space="0" w:color="auto"/>
            <w:bottom w:val="single" w:sz="6" w:space="0" w:color="auto"/>
            <w:right w:val="single" w:sz="2" w:space="0" w:color="auto"/>
          </w:divBdr>
          <w:divsChild>
            <w:div w:id="147015707">
              <w:marLeft w:val="0"/>
              <w:marRight w:val="0"/>
              <w:marTop w:val="100"/>
              <w:marBottom w:val="100"/>
              <w:divBdr>
                <w:top w:val="single" w:sz="2" w:space="0" w:color="D9D9E3"/>
                <w:left w:val="single" w:sz="2" w:space="0" w:color="D9D9E3"/>
                <w:bottom w:val="single" w:sz="2" w:space="0" w:color="D9D9E3"/>
                <w:right w:val="single" w:sz="2" w:space="0" w:color="D9D9E3"/>
              </w:divBdr>
              <w:divsChild>
                <w:div w:id="2074887013">
                  <w:marLeft w:val="0"/>
                  <w:marRight w:val="0"/>
                  <w:marTop w:val="0"/>
                  <w:marBottom w:val="0"/>
                  <w:divBdr>
                    <w:top w:val="single" w:sz="2" w:space="0" w:color="D9D9E3"/>
                    <w:left w:val="single" w:sz="2" w:space="0" w:color="D9D9E3"/>
                    <w:bottom w:val="single" w:sz="2" w:space="0" w:color="D9D9E3"/>
                    <w:right w:val="single" w:sz="2" w:space="0" w:color="D9D9E3"/>
                  </w:divBdr>
                  <w:divsChild>
                    <w:div w:id="1006514102">
                      <w:marLeft w:val="0"/>
                      <w:marRight w:val="0"/>
                      <w:marTop w:val="0"/>
                      <w:marBottom w:val="0"/>
                      <w:divBdr>
                        <w:top w:val="single" w:sz="2" w:space="0" w:color="D9D9E3"/>
                        <w:left w:val="single" w:sz="2" w:space="0" w:color="D9D9E3"/>
                        <w:bottom w:val="single" w:sz="2" w:space="0" w:color="D9D9E3"/>
                        <w:right w:val="single" w:sz="2" w:space="0" w:color="D9D9E3"/>
                      </w:divBdr>
                      <w:divsChild>
                        <w:div w:id="770509002">
                          <w:marLeft w:val="0"/>
                          <w:marRight w:val="0"/>
                          <w:marTop w:val="0"/>
                          <w:marBottom w:val="0"/>
                          <w:divBdr>
                            <w:top w:val="single" w:sz="2" w:space="0" w:color="D9D9E3"/>
                            <w:left w:val="single" w:sz="2" w:space="0" w:color="D9D9E3"/>
                            <w:bottom w:val="single" w:sz="2" w:space="0" w:color="D9D9E3"/>
                            <w:right w:val="single" w:sz="2" w:space="0" w:color="D9D9E3"/>
                          </w:divBdr>
                          <w:divsChild>
                            <w:div w:id="2119830416">
                              <w:marLeft w:val="0"/>
                              <w:marRight w:val="0"/>
                              <w:marTop w:val="0"/>
                              <w:marBottom w:val="0"/>
                              <w:divBdr>
                                <w:top w:val="single" w:sz="2" w:space="0" w:color="D9D9E3"/>
                                <w:left w:val="single" w:sz="2" w:space="0" w:color="D9D9E3"/>
                                <w:bottom w:val="single" w:sz="2" w:space="0" w:color="D9D9E3"/>
                                <w:right w:val="single" w:sz="2" w:space="0" w:color="D9D9E3"/>
                              </w:divBdr>
                              <w:divsChild>
                                <w:div w:id="262106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68316840">
      <w:bodyDiv w:val="1"/>
      <w:marLeft w:val="0"/>
      <w:marRight w:val="0"/>
      <w:marTop w:val="0"/>
      <w:marBottom w:val="0"/>
      <w:divBdr>
        <w:top w:val="none" w:sz="0" w:space="0" w:color="auto"/>
        <w:left w:val="none" w:sz="0" w:space="0" w:color="auto"/>
        <w:bottom w:val="none" w:sz="0" w:space="0" w:color="auto"/>
        <w:right w:val="none" w:sz="0" w:space="0" w:color="auto"/>
      </w:divBdr>
    </w:div>
    <w:div w:id="1982035195">
      <w:bodyDiv w:val="1"/>
      <w:marLeft w:val="0"/>
      <w:marRight w:val="0"/>
      <w:marTop w:val="0"/>
      <w:marBottom w:val="0"/>
      <w:divBdr>
        <w:top w:val="none" w:sz="0" w:space="0" w:color="auto"/>
        <w:left w:val="none" w:sz="0" w:space="0" w:color="auto"/>
        <w:bottom w:val="none" w:sz="0" w:space="0" w:color="auto"/>
        <w:right w:val="none" w:sz="0" w:space="0" w:color="auto"/>
      </w:divBdr>
    </w:div>
    <w:div w:id="1998072567">
      <w:bodyDiv w:val="1"/>
      <w:marLeft w:val="0"/>
      <w:marRight w:val="0"/>
      <w:marTop w:val="0"/>
      <w:marBottom w:val="0"/>
      <w:divBdr>
        <w:top w:val="none" w:sz="0" w:space="0" w:color="auto"/>
        <w:left w:val="none" w:sz="0" w:space="0" w:color="auto"/>
        <w:bottom w:val="none" w:sz="0" w:space="0" w:color="auto"/>
        <w:right w:val="none" w:sz="0" w:space="0" w:color="auto"/>
      </w:divBdr>
      <w:divsChild>
        <w:div w:id="1885023538">
          <w:marLeft w:val="0"/>
          <w:marRight w:val="0"/>
          <w:marTop w:val="0"/>
          <w:marBottom w:val="0"/>
          <w:divBdr>
            <w:top w:val="single" w:sz="2" w:space="0" w:color="auto"/>
            <w:left w:val="single" w:sz="2" w:space="0" w:color="auto"/>
            <w:bottom w:val="single" w:sz="6" w:space="0" w:color="auto"/>
            <w:right w:val="single" w:sz="2" w:space="0" w:color="auto"/>
          </w:divBdr>
          <w:divsChild>
            <w:div w:id="613369450">
              <w:marLeft w:val="0"/>
              <w:marRight w:val="0"/>
              <w:marTop w:val="100"/>
              <w:marBottom w:val="100"/>
              <w:divBdr>
                <w:top w:val="single" w:sz="2" w:space="0" w:color="D9D9E3"/>
                <w:left w:val="single" w:sz="2" w:space="0" w:color="D9D9E3"/>
                <w:bottom w:val="single" w:sz="2" w:space="0" w:color="D9D9E3"/>
                <w:right w:val="single" w:sz="2" w:space="0" w:color="D9D9E3"/>
              </w:divBdr>
              <w:divsChild>
                <w:div w:id="959187212">
                  <w:marLeft w:val="0"/>
                  <w:marRight w:val="0"/>
                  <w:marTop w:val="0"/>
                  <w:marBottom w:val="0"/>
                  <w:divBdr>
                    <w:top w:val="single" w:sz="2" w:space="0" w:color="D9D9E3"/>
                    <w:left w:val="single" w:sz="2" w:space="0" w:color="D9D9E3"/>
                    <w:bottom w:val="single" w:sz="2" w:space="0" w:color="D9D9E3"/>
                    <w:right w:val="single" w:sz="2" w:space="0" w:color="D9D9E3"/>
                  </w:divBdr>
                  <w:divsChild>
                    <w:div w:id="1206872873">
                      <w:marLeft w:val="0"/>
                      <w:marRight w:val="0"/>
                      <w:marTop w:val="0"/>
                      <w:marBottom w:val="0"/>
                      <w:divBdr>
                        <w:top w:val="single" w:sz="2" w:space="0" w:color="D9D9E3"/>
                        <w:left w:val="single" w:sz="2" w:space="0" w:color="D9D9E3"/>
                        <w:bottom w:val="single" w:sz="2" w:space="0" w:color="D9D9E3"/>
                        <w:right w:val="single" w:sz="2" w:space="0" w:color="D9D9E3"/>
                      </w:divBdr>
                      <w:divsChild>
                        <w:div w:id="1609391943">
                          <w:marLeft w:val="0"/>
                          <w:marRight w:val="0"/>
                          <w:marTop w:val="0"/>
                          <w:marBottom w:val="0"/>
                          <w:divBdr>
                            <w:top w:val="single" w:sz="2" w:space="0" w:color="D9D9E3"/>
                            <w:left w:val="single" w:sz="2" w:space="0" w:color="D9D9E3"/>
                            <w:bottom w:val="single" w:sz="2" w:space="0" w:color="D9D9E3"/>
                            <w:right w:val="single" w:sz="2" w:space="0" w:color="D9D9E3"/>
                          </w:divBdr>
                          <w:divsChild>
                            <w:div w:id="2005543624">
                              <w:marLeft w:val="0"/>
                              <w:marRight w:val="0"/>
                              <w:marTop w:val="0"/>
                              <w:marBottom w:val="0"/>
                              <w:divBdr>
                                <w:top w:val="single" w:sz="2" w:space="0" w:color="D9D9E3"/>
                                <w:left w:val="single" w:sz="2" w:space="0" w:color="D9D9E3"/>
                                <w:bottom w:val="single" w:sz="2" w:space="0" w:color="D9D9E3"/>
                                <w:right w:val="single" w:sz="2" w:space="0" w:color="D9D9E3"/>
                              </w:divBdr>
                              <w:divsChild>
                                <w:div w:id="903258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00307191">
      <w:bodyDiv w:val="1"/>
      <w:marLeft w:val="0"/>
      <w:marRight w:val="0"/>
      <w:marTop w:val="0"/>
      <w:marBottom w:val="0"/>
      <w:divBdr>
        <w:top w:val="none" w:sz="0" w:space="0" w:color="auto"/>
        <w:left w:val="none" w:sz="0" w:space="0" w:color="auto"/>
        <w:bottom w:val="none" w:sz="0" w:space="0" w:color="auto"/>
        <w:right w:val="none" w:sz="0" w:space="0" w:color="auto"/>
      </w:divBdr>
      <w:divsChild>
        <w:div w:id="973674798">
          <w:marLeft w:val="0"/>
          <w:marRight w:val="0"/>
          <w:marTop w:val="0"/>
          <w:marBottom w:val="0"/>
          <w:divBdr>
            <w:top w:val="single" w:sz="2" w:space="0" w:color="auto"/>
            <w:left w:val="single" w:sz="2" w:space="0" w:color="auto"/>
            <w:bottom w:val="single" w:sz="6" w:space="0" w:color="auto"/>
            <w:right w:val="single" w:sz="2" w:space="0" w:color="auto"/>
          </w:divBdr>
          <w:divsChild>
            <w:div w:id="2251858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7659411">
                  <w:marLeft w:val="0"/>
                  <w:marRight w:val="0"/>
                  <w:marTop w:val="0"/>
                  <w:marBottom w:val="0"/>
                  <w:divBdr>
                    <w:top w:val="single" w:sz="2" w:space="0" w:color="D9D9E3"/>
                    <w:left w:val="single" w:sz="2" w:space="0" w:color="D9D9E3"/>
                    <w:bottom w:val="single" w:sz="2" w:space="0" w:color="D9D9E3"/>
                    <w:right w:val="single" w:sz="2" w:space="0" w:color="D9D9E3"/>
                  </w:divBdr>
                  <w:divsChild>
                    <w:div w:id="172306084">
                      <w:marLeft w:val="0"/>
                      <w:marRight w:val="0"/>
                      <w:marTop w:val="0"/>
                      <w:marBottom w:val="0"/>
                      <w:divBdr>
                        <w:top w:val="single" w:sz="2" w:space="0" w:color="D9D9E3"/>
                        <w:left w:val="single" w:sz="2" w:space="0" w:color="D9D9E3"/>
                        <w:bottom w:val="single" w:sz="2" w:space="0" w:color="D9D9E3"/>
                        <w:right w:val="single" w:sz="2" w:space="0" w:color="D9D9E3"/>
                      </w:divBdr>
                      <w:divsChild>
                        <w:div w:id="938178098">
                          <w:marLeft w:val="0"/>
                          <w:marRight w:val="0"/>
                          <w:marTop w:val="0"/>
                          <w:marBottom w:val="0"/>
                          <w:divBdr>
                            <w:top w:val="single" w:sz="2" w:space="0" w:color="D9D9E3"/>
                            <w:left w:val="single" w:sz="2" w:space="0" w:color="D9D9E3"/>
                            <w:bottom w:val="single" w:sz="2" w:space="0" w:color="D9D9E3"/>
                            <w:right w:val="single" w:sz="2" w:space="0" w:color="D9D9E3"/>
                          </w:divBdr>
                          <w:divsChild>
                            <w:div w:id="1017392636">
                              <w:marLeft w:val="0"/>
                              <w:marRight w:val="0"/>
                              <w:marTop w:val="0"/>
                              <w:marBottom w:val="0"/>
                              <w:divBdr>
                                <w:top w:val="single" w:sz="2" w:space="0" w:color="D9D9E3"/>
                                <w:left w:val="single" w:sz="2" w:space="0" w:color="D9D9E3"/>
                                <w:bottom w:val="single" w:sz="2" w:space="0" w:color="D9D9E3"/>
                                <w:right w:val="single" w:sz="2" w:space="0" w:color="D9D9E3"/>
                              </w:divBdr>
                              <w:divsChild>
                                <w:div w:id="20868006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01734814">
      <w:bodyDiv w:val="1"/>
      <w:marLeft w:val="0"/>
      <w:marRight w:val="0"/>
      <w:marTop w:val="0"/>
      <w:marBottom w:val="0"/>
      <w:divBdr>
        <w:top w:val="none" w:sz="0" w:space="0" w:color="auto"/>
        <w:left w:val="none" w:sz="0" w:space="0" w:color="auto"/>
        <w:bottom w:val="none" w:sz="0" w:space="0" w:color="auto"/>
        <w:right w:val="none" w:sz="0" w:space="0" w:color="auto"/>
      </w:divBdr>
      <w:divsChild>
        <w:div w:id="1367751270">
          <w:marLeft w:val="0"/>
          <w:marRight w:val="0"/>
          <w:marTop w:val="0"/>
          <w:marBottom w:val="0"/>
          <w:divBdr>
            <w:top w:val="none" w:sz="0" w:space="0" w:color="auto"/>
            <w:left w:val="none" w:sz="0" w:space="0" w:color="auto"/>
            <w:bottom w:val="none" w:sz="0" w:space="0" w:color="auto"/>
            <w:right w:val="none" w:sz="0" w:space="0" w:color="auto"/>
          </w:divBdr>
          <w:divsChild>
            <w:div w:id="1783183156">
              <w:marLeft w:val="0"/>
              <w:marRight w:val="0"/>
              <w:marTop w:val="0"/>
              <w:marBottom w:val="0"/>
              <w:divBdr>
                <w:top w:val="none" w:sz="0" w:space="0" w:color="auto"/>
                <w:left w:val="none" w:sz="0" w:space="0" w:color="auto"/>
                <w:bottom w:val="none" w:sz="0" w:space="0" w:color="auto"/>
                <w:right w:val="none" w:sz="0" w:space="0" w:color="auto"/>
              </w:divBdr>
              <w:divsChild>
                <w:div w:id="50544594">
                  <w:marLeft w:val="0"/>
                  <w:marRight w:val="0"/>
                  <w:marTop w:val="0"/>
                  <w:marBottom w:val="0"/>
                  <w:divBdr>
                    <w:top w:val="none" w:sz="0" w:space="0" w:color="auto"/>
                    <w:left w:val="none" w:sz="0" w:space="0" w:color="auto"/>
                    <w:bottom w:val="none" w:sz="0" w:space="0" w:color="auto"/>
                    <w:right w:val="none" w:sz="0" w:space="0" w:color="auto"/>
                  </w:divBdr>
                </w:div>
                <w:div w:id="170474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49056">
      <w:bodyDiv w:val="1"/>
      <w:marLeft w:val="0"/>
      <w:marRight w:val="0"/>
      <w:marTop w:val="0"/>
      <w:marBottom w:val="0"/>
      <w:divBdr>
        <w:top w:val="none" w:sz="0" w:space="0" w:color="auto"/>
        <w:left w:val="none" w:sz="0" w:space="0" w:color="auto"/>
        <w:bottom w:val="none" w:sz="0" w:space="0" w:color="auto"/>
        <w:right w:val="none" w:sz="0" w:space="0" w:color="auto"/>
      </w:divBdr>
    </w:div>
    <w:div w:id="2059931102">
      <w:bodyDiv w:val="1"/>
      <w:marLeft w:val="0"/>
      <w:marRight w:val="0"/>
      <w:marTop w:val="0"/>
      <w:marBottom w:val="0"/>
      <w:divBdr>
        <w:top w:val="none" w:sz="0" w:space="0" w:color="auto"/>
        <w:left w:val="none" w:sz="0" w:space="0" w:color="auto"/>
        <w:bottom w:val="none" w:sz="0" w:space="0" w:color="auto"/>
        <w:right w:val="none" w:sz="0" w:space="0" w:color="auto"/>
      </w:divBdr>
    </w:div>
    <w:div w:id="2073772704">
      <w:bodyDiv w:val="1"/>
      <w:marLeft w:val="0"/>
      <w:marRight w:val="0"/>
      <w:marTop w:val="0"/>
      <w:marBottom w:val="0"/>
      <w:divBdr>
        <w:top w:val="none" w:sz="0" w:space="0" w:color="auto"/>
        <w:left w:val="none" w:sz="0" w:space="0" w:color="auto"/>
        <w:bottom w:val="none" w:sz="0" w:space="0" w:color="auto"/>
        <w:right w:val="none" w:sz="0" w:space="0" w:color="auto"/>
      </w:divBdr>
    </w:div>
    <w:div w:id="2097827707">
      <w:bodyDiv w:val="1"/>
      <w:marLeft w:val="0"/>
      <w:marRight w:val="0"/>
      <w:marTop w:val="0"/>
      <w:marBottom w:val="0"/>
      <w:divBdr>
        <w:top w:val="none" w:sz="0" w:space="0" w:color="auto"/>
        <w:left w:val="none" w:sz="0" w:space="0" w:color="auto"/>
        <w:bottom w:val="none" w:sz="0" w:space="0" w:color="auto"/>
        <w:right w:val="none" w:sz="0" w:space="0" w:color="auto"/>
      </w:divBdr>
      <w:divsChild>
        <w:div w:id="365831551">
          <w:marLeft w:val="0"/>
          <w:marRight w:val="0"/>
          <w:marTop w:val="0"/>
          <w:marBottom w:val="0"/>
          <w:divBdr>
            <w:top w:val="single" w:sz="2" w:space="0" w:color="auto"/>
            <w:left w:val="single" w:sz="2" w:space="0" w:color="auto"/>
            <w:bottom w:val="single" w:sz="6" w:space="0" w:color="auto"/>
            <w:right w:val="single" w:sz="2" w:space="0" w:color="auto"/>
          </w:divBdr>
          <w:divsChild>
            <w:div w:id="448745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181555077">
                  <w:marLeft w:val="0"/>
                  <w:marRight w:val="0"/>
                  <w:marTop w:val="0"/>
                  <w:marBottom w:val="0"/>
                  <w:divBdr>
                    <w:top w:val="single" w:sz="2" w:space="0" w:color="D9D9E3"/>
                    <w:left w:val="single" w:sz="2" w:space="0" w:color="D9D9E3"/>
                    <w:bottom w:val="single" w:sz="2" w:space="0" w:color="D9D9E3"/>
                    <w:right w:val="single" w:sz="2" w:space="0" w:color="D9D9E3"/>
                  </w:divBdr>
                  <w:divsChild>
                    <w:div w:id="1273438659">
                      <w:marLeft w:val="0"/>
                      <w:marRight w:val="0"/>
                      <w:marTop w:val="0"/>
                      <w:marBottom w:val="0"/>
                      <w:divBdr>
                        <w:top w:val="single" w:sz="2" w:space="0" w:color="D9D9E3"/>
                        <w:left w:val="single" w:sz="2" w:space="0" w:color="D9D9E3"/>
                        <w:bottom w:val="single" w:sz="2" w:space="0" w:color="D9D9E3"/>
                        <w:right w:val="single" w:sz="2" w:space="0" w:color="D9D9E3"/>
                      </w:divBdr>
                      <w:divsChild>
                        <w:div w:id="1945111138">
                          <w:marLeft w:val="0"/>
                          <w:marRight w:val="0"/>
                          <w:marTop w:val="0"/>
                          <w:marBottom w:val="0"/>
                          <w:divBdr>
                            <w:top w:val="single" w:sz="2" w:space="0" w:color="D9D9E3"/>
                            <w:left w:val="single" w:sz="2" w:space="0" w:color="D9D9E3"/>
                            <w:bottom w:val="single" w:sz="2" w:space="0" w:color="D9D9E3"/>
                            <w:right w:val="single" w:sz="2" w:space="0" w:color="D9D9E3"/>
                          </w:divBdr>
                          <w:divsChild>
                            <w:div w:id="884559951">
                              <w:marLeft w:val="0"/>
                              <w:marRight w:val="0"/>
                              <w:marTop w:val="0"/>
                              <w:marBottom w:val="0"/>
                              <w:divBdr>
                                <w:top w:val="single" w:sz="2" w:space="0" w:color="D9D9E3"/>
                                <w:left w:val="single" w:sz="2" w:space="0" w:color="D9D9E3"/>
                                <w:bottom w:val="single" w:sz="2" w:space="0" w:color="D9D9E3"/>
                                <w:right w:val="single" w:sz="2" w:space="0" w:color="D9D9E3"/>
                              </w:divBdr>
                              <w:divsChild>
                                <w:div w:id="995770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salzkammergut-2024.at" TargetMode="External"/><Relationship Id="rId26" Type="http://schemas.openxmlformats.org/officeDocument/2006/relationships/hyperlink" Target="http://www.bubbledays.at/" TargetMode="External"/><Relationship Id="rId39" Type="http://schemas.openxmlformats.org/officeDocument/2006/relationships/hyperlink" Target="https://mondsee.salzkammergut.at" TargetMode="External"/><Relationship Id="rId21" Type="http://schemas.openxmlformats.org/officeDocument/2006/relationships/hyperlink" Target="http://www.anton-bruckner-2024.at" TargetMode="External"/><Relationship Id="rId34" Type="http://schemas.openxmlformats.org/officeDocument/2006/relationships/hyperlink" Target="https://www.woodstockderblasmusik.at/" TargetMode="External"/><Relationship Id="rId42" Type="http://schemas.openxmlformats.org/officeDocument/2006/relationships/hyperlink" Target="https://badischl.salzkammergut.at" TargetMode="External"/><Relationship Id="rId47" Type="http://schemas.openxmlformats.org/officeDocument/2006/relationships/hyperlink" Target="http://www.anton-bruckner-2024.at" TargetMode="External"/><Relationship Id="rId50" Type="http://schemas.openxmlformats.org/officeDocument/2006/relationships/hyperlink" Target="http://www.festwochen-gmunden.at" TargetMode="Externa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rge-digital.canto.global/b/SIRP3" TargetMode="External"/><Relationship Id="rId29" Type="http://schemas.openxmlformats.org/officeDocument/2006/relationships/hyperlink" Target="http://www.salzkammergut-2024.at" TargetMode="External"/><Relationship Id="rId11" Type="http://schemas.openxmlformats.org/officeDocument/2006/relationships/image" Target="media/image3.jpeg"/><Relationship Id="rId24" Type="http://schemas.openxmlformats.org/officeDocument/2006/relationships/hyperlink" Target="http://www.anton-bruckner-2024.at" TargetMode="External"/><Relationship Id="rId32" Type="http://schemas.openxmlformats.org/officeDocument/2006/relationships/hyperlink" Target="http://www.salzkammergut-2024.at" TargetMode="External"/><Relationship Id="rId37" Type="http://schemas.openxmlformats.org/officeDocument/2006/relationships/hyperlink" Target="http://www.pflasterspektakel.at" TargetMode="External"/><Relationship Id="rId40" Type="http://schemas.openxmlformats.org/officeDocument/2006/relationships/hyperlink" Target="https://www.donau-festwochen.at/" TargetMode="External"/><Relationship Id="rId45" Type="http://schemas.openxmlformats.org/officeDocument/2006/relationships/hyperlink" Target="http://www.industriekultur.at" TargetMode="External"/><Relationship Id="rId53" Type="http://schemas.openxmlformats.org/officeDocument/2006/relationships/hyperlink" Target="http://www.kultururlaub.at" TargetMode="External"/><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hyperlink" Target="https://www.salzkammergut-2024.at/projekte/sudhaus/"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sabine.kner@oberoesterreich.at" TargetMode="External"/><Relationship Id="rId22" Type="http://schemas.openxmlformats.org/officeDocument/2006/relationships/hyperlink" Target="http://www.anton-bruckner-2024.at" TargetMode="External"/><Relationship Id="rId27" Type="http://schemas.openxmlformats.org/officeDocument/2006/relationships/hyperlink" Target="https://www.salzkammergut-2024.at/" TargetMode="External"/><Relationship Id="rId30" Type="http://schemas.openxmlformats.org/officeDocument/2006/relationships/hyperlink" Target="http://www.salzkammergut-2024.at" TargetMode="External"/><Relationship Id="rId35" Type="http://schemas.openxmlformats.org/officeDocument/2006/relationships/hyperlink" Target="http://www.klassikamdom.at" TargetMode="External"/><Relationship Id="rId43" Type="http://schemas.openxmlformats.org/officeDocument/2006/relationships/hyperlink" Target="http://www.brucknerhaus.at" TargetMode="External"/><Relationship Id="rId48" Type="http://schemas.openxmlformats.org/officeDocument/2006/relationships/hyperlink" Target="http://www.anton-bruckner-2024.at"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musiksommerbadschallerbach.at/"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www.brucknerhaus.at/programm/veranstaltungen/neujahrskonzert-2024-01.01.2024-17-002" TargetMode="External"/><Relationship Id="rId25" Type="http://schemas.openxmlformats.org/officeDocument/2006/relationships/hyperlink" Target="https://fest.sbam.rocks" TargetMode="External"/><Relationship Id="rId33" Type="http://schemas.openxmlformats.org/officeDocument/2006/relationships/hyperlink" Target="https://clamlive.at" TargetMode="External"/><Relationship Id="rId38" Type="http://schemas.openxmlformats.org/officeDocument/2006/relationships/hyperlink" Target="http://www.inntoene.at" TargetMode="External"/><Relationship Id="rId46" Type="http://schemas.openxmlformats.org/officeDocument/2006/relationships/hyperlink" Target="http://www.salzkammergut-2024.at" TargetMode="External"/><Relationship Id="rId59" Type="http://schemas.openxmlformats.org/officeDocument/2006/relationships/customXml" Target="../customXml/item3.xml"/><Relationship Id="rId20" Type="http://schemas.openxmlformats.org/officeDocument/2006/relationships/hyperlink" Target="http://www.brucknerhaus.at" TargetMode="External"/><Relationship Id="rId41" Type="http://schemas.openxmlformats.org/officeDocument/2006/relationships/hyperlink" Target="http://www.brucknertage.at" TargetMode="External"/><Relationship Id="rId54" Type="http://schemas.openxmlformats.org/officeDocument/2006/relationships/hyperlink" Target="https://arge-digital.canto.global/b/SIRP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beroesterreich.at" TargetMode="External"/><Relationship Id="rId23" Type="http://schemas.openxmlformats.org/officeDocument/2006/relationships/hyperlink" Target="http://www.crossingeurope.at" TargetMode="External"/><Relationship Id="rId28" Type="http://schemas.openxmlformats.org/officeDocument/2006/relationships/hyperlink" Target="http://www.anton-bruckner-2024.at" TargetMode="External"/><Relationship Id="rId36" Type="http://schemas.openxmlformats.org/officeDocument/2006/relationships/hyperlink" Target="http://www.leharfestival.at" TargetMode="External"/><Relationship Id="rId49" Type="http://schemas.openxmlformats.org/officeDocument/2006/relationships/hyperlink" Target="http://www.anton-bruckner-2024.at" TargetMode="External"/><Relationship Id="rId57" Type="http://schemas.openxmlformats.org/officeDocument/2006/relationships/customXml" Target="../customXml/item1.xml"/><Relationship Id="rId10" Type="http://schemas.openxmlformats.org/officeDocument/2006/relationships/footer" Target="footer2.xml"/><Relationship Id="rId31" Type="http://schemas.openxmlformats.org/officeDocument/2006/relationships/hyperlink" Target="http://www.salzkammergut-2024.at" TargetMode="External"/><Relationship Id="rId44" Type="http://schemas.openxmlformats.org/officeDocument/2006/relationships/hyperlink" Target="https://ars.electronica.art/festival" TargetMode="External"/><Relationship Id="rId52" Type="http://schemas.openxmlformats.org/officeDocument/2006/relationships/hyperlink" Target="http://www.anton-bruckner-2024.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97029C-CA5B-4864-9C05-01B9E8DD55E0}">
  <we:reference id="ea4a38c2-de38-11e9-a1c6-00155de8db01" version="1.2.4.0" store="\\tourismus\netlogon\CantoOfficeConnector" storeType="Filesystem"/>
  <we:alternateReferences/>
  <we:properties>
    <we:property name="CantoAssets" value="&quot;[{\&quot;scheme\&quot;:\&quot;image\&quot;,\&quot;id\&quot;:\&quot;tpeakn0su55fv2glc05cbe490q\&quot;,\&quot;tenant\&quot;:\&quot;arge-digital.canto.global\&quot;,\&quot;time\&quot;:\&quot;20200826104629000\&quot;,\&quot;name\&quot;:\&quot;LinzHafenFestivalMann_OberoesterreichTourismusGmbHRobertMaybach.jpg\&quot;,\&quot;addedby\&quot;:\&quot;test\&quot;},{\&quot;scheme\&quot;:\&quot;image\&quot;,\&quot;id\&quot;:\&quot;kvk3s52co145j0foq6iefnmv1l\&quot;,\&quot;tenant\&quot;:\&quot;arge-digital.canto.global\&quot;,\&quot;time\&quot;:\&quot;20230208132702000\&quot;,\&quot;name\&quot;:\&quot;StFlorianSaengerknabenBruckner_OberoesterreichTourismusGmbHRobertMaybach.jpg\&quot;,\&quot;addedby\&quot;:\&quot;test\&quot;},{\&quot;scheme\&quot;:\&quot;image\&quot;,\&quot;id\&quot;:\&quot;6e50reuvbl37d56go3go1ca10t\&quot;,\&quot;tenant\&quot;:\&quot;arge-digital.canto.global\&quot;,\&quot;time\&quot;:\&quot;20211216142737000\&quot;,\&quot;name\&quot;:\&quot;PaarParkanlageKongressTheaterhaus_OberoesterreichTourismusBadIschlTomSon.jpg\&quot;,\&quot;addedby\&quot;:\&quot;tes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27460B5ED2DF4AB9793DA533047E54" ma:contentTypeVersion="12" ma:contentTypeDescription="Ein neues Dokument erstellen." ma:contentTypeScope="" ma:versionID="ad7e9083db472a5700186da9f62cda64">
  <xsd:schema xmlns:xsd="http://www.w3.org/2001/XMLSchema" xmlns:xs="http://www.w3.org/2001/XMLSchema" xmlns:p="http://schemas.microsoft.com/office/2006/metadata/properties" xmlns:ns2="aeb779f7-2ad5-4296-9f39-ce3c7acf1cd8" xmlns:ns3="8e533c91-5ef3-4e42-812b-b66b2b3e93bb" targetNamespace="http://schemas.microsoft.com/office/2006/metadata/properties" ma:root="true" ma:fieldsID="71d8c84adaa4738509f3f158cd6b9f22" ns2:_="" ns3:_="">
    <xsd:import namespace="aeb779f7-2ad5-4296-9f39-ce3c7acf1cd8"/>
    <xsd:import namespace="8e533c91-5ef3-4e42-812b-b66b2b3e93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779f7-2ad5-4296-9f39-ce3c7acf1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ff969661-2148-45a2-97bf-6512f182cf1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533c91-5ef3-4e42-812b-b66b2b3e93bb"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8108d416-71f6-4974-97e4-2f19a25ef0f7}" ma:internalName="TaxCatchAll" ma:showField="CatchAllData" ma:web="8e533c91-5ef3-4e42-812b-b66b2b3e93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533c91-5ef3-4e42-812b-b66b2b3e93bb" xsi:nil="true"/>
    <lcf76f155ced4ddcb4097134ff3c332f xmlns="aeb779f7-2ad5-4296-9f39-ce3c7acf1cd8">
      <Terms xmlns="http://schemas.microsoft.com/office/infopath/2007/PartnerControls"/>
    </lcf76f155ced4ddcb4097134ff3c332f>
    <SharedWithUsers xmlns="8e533c91-5ef3-4e42-812b-b66b2b3e93bb">
      <UserInfo>
        <DisplayName/>
        <AccountId xsi:nil="true"/>
        <AccountType/>
      </UserInfo>
    </SharedWithUsers>
  </documentManagement>
</p:properties>
</file>

<file path=customXml/itemProps1.xml><?xml version="1.0" encoding="utf-8"?>
<ds:datastoreItem xmlns:ds="http://schemas.openxmlformats.org/officeDocument/2006/customXml" ds:itemID="{50CAB63B-8CB4-4E39-A8D5-848AB3658EA6}"/>
</file>

<file path=customXml/itemProps2.xml><?xml version="1.0" encoding="utf-8"?>
<ds:datastoreItem xmlns:ds="http://schemas.openxmlformats.org/officeDocument/2006/customXml" ds:itemID="{7E4E24BB-7E8E-4B98-9C1C-4747F6CAA732}"/>
</file>

<file path=customXml/itemProps3.xml><?xml version="1.0" encoding="utf-8"?>
<ds:datastoreItem xmlns:ds="http://schemas.openxmlformats.org/officeDocument/2006/customXml" ds:itemID="{CA60B7EC-A5D1-445E-9136-8ABA49F18050}"/>
</file>

<file path=docProps/app.xml><?xml version="1.0" encoding="utf-8"?>
<Properties xmlns="http://schemas.openxmlformats.org/officeDocument/2006/extended-properties" xmlns:vt="http://schemas.openxmlformats.org/officeDocument/2006/docPropsVTypes">
  <Template>Normal</Template>
  <TotalTime>0</TotalTime>
  <Pages>13</Pages>
  <Words>3161</Words>
  <Characters>19921</Characters>
  <Application>Microsoft Office Word</Application>
  <DocSecurity>4</DocSecurity>
  <Lines>166</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TTG Tourismus Technologie GmbH</Company>
  <LinksUpToDate>false</LinksUpToDate>
  <CharactersWithSpaces>23036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Hoflehner Christian</dc:creator>
  <cp:keywords/>
  <dc:description/>
  <cp:lastModifiedBy>Hoflehner Christian</cp:lastModifiedBy>
  <cp:revision>2</cp:revision>
  <cp:lastPrinted>2023-02-21T09:31:00Z</cp:lastPrinted>
  <dcterms:created xsi:type="dcterms:W3CDTF">2023-09-07T14:50:00Z</dcterms:created>
  <dcterms:modified xsi:type="dcterms:W3CDTF">2023-09-07T14:50:00Z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0x010100AD27460B5ED2DF4AB9793DA533047E54</vt:lpwstr>
  </property>
  <property fmtid="{D5CDD505-2E9C-101B-9397-08002B2CF9AE}" pid="3" name="Order">
    <vt:r8>7600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